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64BC" w:rsidRDefault="00B764BC" w:rsidP="00B764BC">
      <w:pPr>
        <w:jc w:val="both"/>
        <w:rPr>
          <w:rFonts w:ascii="Tahoma" w:hAnsi="Tahoma" w:cs="Tahoma"/>
          <w:b/>
          <w:sz w:val="28"/>
          <w:szCs w:val="28"/>
          <w:u w:val="single"/>
        </w:rPr>
      </w:pPr>
    </w:p>
    <w:p w:rsidR="00B764BC" w:rsidRPr="00B764BC" w:rsidRDefault="00B764BC" w:rsidP="00284B6D">
      <w:pPr>
        <w:rPr>
          <w:rFonts w:ascii="Tahoma" w:hAnsi="Tahoma" w:cs="Tahoma"/>
          <w:b/>
          <w:sz w:val="28"/>
          <w:szCs w:val="28"/>
        </w:rPr>
      </w:pPr>
      <w:r w:rsidRPr="00B764BC">
        <w:rPr>
          <w:rFonts w:ascii="Tahoma" w:hAnsi="Tahoma" w:cs="Tahoma"/>
          <w:b/>
          <w:sz w:val="28"/>
          <w:szCs w:val="28"/>
        </w:rPr>
        <w:t xml:space="preserve">FICHA </w:t>
      </w:r>
      <w:r w:rsidR="00284B6D">
        <w:rPr>
          <w:rFonts w:ascii="Tahoma" w:hAnsi="Tahoma" w:cs="Tahoma"/>
          <w:b/>
          <w:sz w:val="28"/>
          <w:szCs w:val="28"/>
        </w:rPr>
        <w:t xml:space="preserve">DE </w:t>
      </w:r>
      <w:r w:rsidRPr="00B764BC">
        <w:rPr>
          <w:rFonts w:ascii="Tahoma" w:hAnsi="Tahoma" w:cs="Tahoma"/>
          <w:b/>
          <w:sz w:val="28"/>
          <w:szCs w:val="28"/>
        </w:rPr>
        <w:t>CANDIDATURA AO</w:t>
      </w:r>
      <w:r w:rsidR="00284B6D">
        <w:rPr>
          <w:rFonts w:ascii="Tahoma" w:hAnsi="Tahoma" w:cs="Tahoma"/>
          <w:b/>
          <w:sz w:val="28"/>
          <w:szCs w:val="28"/>
        </w:rPr>
        <w:t xml:space="preserve"> </w:t>
      </w:r>
      <w:r w:rsidRPr="00B764BC">
        <w:rPr>
          <w:rFonts w:ascii="Tahoma" w:hAnsi="Tahoma" w:cs="Tahoma"/>
          <w:b/>
          <w:sz w:val="28"/>
          <w:szCs w:val="28"/>
        </w:rPr>
        <w:t>NÚCLEO DE JOVENS LÍDERES</w:t>
      </w:r>
      <w:r>
        <w:rPr>
          <w:rFonts w:ascii="Tahoma" w:hAnsi="Tahoma" w:cs="Tahoma"/>
          <w:b/>
          <w:sz w:val="28"/>
          <w:szCs w:val="28"/>
        </w:rPr>
        <w:t xml:space="preserve"> – </w:t>
      </w:r>
      <w:r w:rsidR="00284B6D">
        <w:rPr>
          <w:rFonts w:ascii="Tahoma" w:hAnsi="Tahoma" w:cs="Tahoma"/>
          <w:b/>
          <w:sz w:val="28"/>
          <w:szCs w:val="28"/>
        </w:rPr>
        <w:t xml:space="preserve">                </w:t>
      </w:r>
      <w:r w:rsidRPr="00B764BC">
        <w:rPr>
          <w:rFonts w:ascii="Tahoma" w:hAnsi="Tahoma" w:cs="Tahoma"/>
          <w:b/>
          <w:sz w:val="28"/>
          <w:szCs w:val="28"/>
        </w:rPr>
        <w:t>SÃO PAULO</w:t>
      </w:r>
    </w:p>
    <w:p w:rsidR="00B764BC" w:rsidRPr="00B8633C" w:rsidRDefault="00B764BC" w:rsidP="00B764BC">
      <w:pPr>
        <w:jc w:val="both"/>
        <w:rPr>
          <w:rFonts w:ascii="Tahoma" w:hAnsi="Tahoma" w:cs="Tahoma"/>
          <w:b/>
        </w:rPr>
      </w:pPr>
    </w:p>
    <w:p w:rsidR="00B764BC" w:rsidRDefault="00B764BC" w:rsidP="00AA10A3">
      <w:pPr>
        <w:spacing w:line="360" w:lineRule="auto"/>
        <w:rPr>
          <w:rFonts w:ascii="Tahoma" w:hAnsi="Tahoma" w:cs="Tahoma"/>
        </w:rPr>
      </w:pPr>
      <w:r w:rsidRPr="00B8633C">
        <w:rPr>
          <w:rFonts w:ascii="Tahoma" w:hAnsi="Tahoma" w:cs="Tahoma"/>
        </w:rPr>
        <w:t>Eu, ________________________________________</w:t>
      </w:r>
      <w:r w:rsidR="00D20CD8">
        <w:rPr>
          <w:rFonts w:ascii="Tahoma" w:hAnsi="Tahoma" w:cs="Tahoma"/>
        </w:rPr>
        <w:t>______</w:t>
      </w:r>
      <w:r w:rsidRPr="00B8633C">
        <w:rPr>
          <w:rFonts w:ascii="Tahoma" w:hAnsi="Tahoma" w:cs="Tahoma"/>
        </w:rPr>
        <w:t>______</w:t>
      </w:r>
      <w:r>
        <w:rPr>
          <w:rFonts w:ascii="Tahoma" w:hAnsi="Tahoma" w:cs="Tahoma"/>
        </w:rPr>
        <w:t xml:space="preserve">__ </w:t>
      </w:r>
      <w:r w:rsidRPr="00B8633C">
        <w:rPr>
          <w:rFonts w:ascii="Tahoma" w:hAnsi="Tahoma" w:cs="Tahoma"/>
        </w:rPr>
        <w:t>associado</w:t>
      </w:r>
      <w:r>
        <w:rPr>
          <w:rFonts w:ascii="Tahoma" w:hAnsi="Tahoma" w:cs="Tahoma"/>
        </w:rPr>
        <w:t xml:space="preserve"> (a)</w:t>
      </w:r>
      <w:r w:rsidRPr="00B8633C">
        <w:rPr>
          <w:rFonts w:ascii="Tahoma" w:hAnsi="Tahoma" w:cs="Tahoma"/>
        </w:rPr>
        <w:t xml:space="preserve"> da</w:t>
      </w:r>
      <w:r>
        <w:rPr>
          <w:rFonts w:ascii="Tahoma" w:hAnsi="Tahoma" w:cs="Tahoma"/>
        </w:rPr>
        <w:t xml:space="preserve"> </w:t>
      </w:r>
      <w:r w:rsidR="00AA10A3">
        <w:rPr>
          <w:rFonts w:ascii="Tahoma" w:hAnsi="Tahoma" w:cs="Tahoma"/>
        </w:rPr>
        <w:t xml:space="preserve">             </w:t>
      </w:r>
      <w:r>
        <w:rPr>
          <w:rFonts w:ascii="Tahoma" w:hAnsi="Tahoma" w:cs="Tahoma"/>
        </w:rPr>
        <w:t>União dos Escoteiros do Brasil</w:t>
      </w:r>
      <w:r w:rsidRPr="00B8633C">
        <w:rPr>
          <w:rFonts w:ascii="Tahoma" w:hAnsi="Tahoma" w:cs="Tahoma"/>
        </w:rPr>
        <w:t xml:space="preserve"> sob o registro </w:t>
      </w:r>
      <w:r>
        <w:rPr>
          <w:rFonts w:ascii="Tahoma" w:hAnsi="Tahoma" w:cs="Tahoma"/>
        </w:rPr>
        <w:t>n</w:t>
      </w:r>
      <w:r w:rsidRPr="00B8633C">
        <w:rPr>
          <w:rFonts w:ascii="Tahoma" w:hAnsi="Tahoma" w:cs="Tahoma"/>
        </w:rPr>
        <w:t>º</w:t>
      </w:r>
      <w:r>
        <w:rPr>
          <w:rFonts w:ascii="Tahoma" w:hAnsi="Tahoma" w:cs="Tahoma"/>
        </w:rPr>
        <w:t>.  __</w:t>
      </w:r>
      <w:r w:rsidRPr="00B8633C">
        <w:rPr>
          <w:rFonts w:ascii="Tahoma" w:hAnsi="Tahoma" w:cs="Tahoma"/>
        </w:rPr>
        <w:t>_</w:t>
      </w:r>
      <w:r>
        <w:rPr>
          <w:rFonts w:ascii="Tahoma" w:hAnsi="Tahoma" w:cs="Tahoma"/>
        </w:rPr>
        <w:t>____</w:t>
      </w:r>
      <w:r w:rsidR="00D20CD8">
        <w:rPr>
          <w:rFonts w:ascii="Tahoma" w:hAnsi="Tahoma" w:cs="Tahoma"/>
        </w:rPr>
        <w:t>__</w:t>
      </w:r>
      <w:r>
        <w:rPr>
          <w:rFonts w:ascii="Tahoma" w:hAnsi="Tahoma" w:cs="Tahoma"/>
        </w:rPr>
        <w:t>_</w:t>
      </w:r>
      <w:r w:rsidRPr="00B8633C">
        <w:rPr>
          <w:rFonts w:ascii="Tahoma" w:hAnsi="Tahoma" w:cs="Tahoma"/>
        </w:rPr>
        <w:t>_</w:t>
      </w:r>
      <w:r w:rsidR="00D20CD8">
        <w:rPr>
          <w:rFonts w:ascii="Tahoma" w:hAnsi="Tahoma" w:cs="Tahoma"/>
        </w:rPr>
        <w:t>_</w:t>
      </w:r>
      <w:r w:rsidRPr="00B8633C">
        <w:rPr>
          <w:rFonts w:ascii="Tahoma" w:hAnsi="Tahoma" w:cs="Tahoma"/>
        </w:rPr>
        <w:t xml:space="preserve">_, vinculado </w:t>
      </w:r>
      <w:r>
        <w:rPr>
          <w:rFonts w:ascii="Tahoma" w:hAnsi="Tahoma" w:cs="Tahoma"/>
        </w:rPr>
        <w:t>à Unidade Escoteira Local</w:t>
      </w:r>
      <w:r w:rsidRPr="00A34F1B">
        <w:rPr>
          <w:rFonts w:ascii="Tahoma" w:hAnsi="Tahoma" w:cs="Tahoma"/>
        </w:rPr>
        <w:t>/</w:t>
      </w:r>
      <w:r>
        <w:rPr>
          <w:rFonts w:ascii="Tahoma" w:hAnsi="Tahoma" w:cs="Tahoma"/>
        </w:rPr>
        <w:t>n</w:t>
      </w:r>
      <w:r w:rsidRPr="00B8633C">
        <w:rPr>
          <w:rFonts w:ascii="Tahoma" w:hAnsi="Tahoma" w:cs="Tahoma"/>
        </w:rPr>
        <w:t>umeral ___________________</w:t>
      </w:r>
      <w:r w:rsidR="00D20CD8">
        <w:rPr>
          <w:rFonts w:ascii="Tahoma" w:hAnsi="Tahoma" w:cs="Tahoma"/>
        </w:rPr>
        <w:t>___</w:t>
      </w:r>
      <w:r w:rsidRPr="00B8633C">
        <w:rPr>
          <w:rFonts w:ascii="Tahoma" w:hAnsi="Tahoma" w:cs="Tahoma"/>
        </w:rPr>
        <w:t>_______</w:t>
      </w:r>
      <w:r>
        <w:rPr>
          <w:rFonts w:ascii="Tahoma" w:hAnsi="Tahoma" w:cs="Tahoma"/>
        </w:rPr>
        <w:t>______),</w:t>
      </w:r>
      <w:r w:rsidRPr="00B8633C">
        <w:rPr>
          <w:rFonts w:ascii="Tahoma" w:hAnsi="Tahoma" w:cs="Tahoma"/>
        </w:rPr>
        <w:t xml:space="preserve"> inscrevo-me como candidato (a) para a vaga de:</w:t>
      </w:r>
    </w:p>
    <w:p w:rsidR="00D20CD8" w:rsidRDefault="00B764BC" w:rsidP="00AA10A3">
      <w:pPr>
        <w:spacing w:line="360" w:lineRule="auto"/>
        <w:rPr>
          <w:rFonts w:ascii="Tahoma" w:hAnsi="Tahoma" w:cs="Tahoma"/>
          <w:b/>
        </w:rPr>
      </w:pPr>
      <w:proofErr w:type="gramStart"/>
      <w:r w:rsidRPr="00B8633C">
        <w:rPr>
          <w:rFonts w:ascii="Tahoma" w:hAnsi="Tahoma" w:cs="Tahoma"/>
          <w:b/>
        </w:rPr>
        <w:t xml:space="preserve">(  </w:t>
      </w:r>
      <w:proofErr w:type="gramEnd"/>
      <w:r w:rsidRPr="00B8633C">
        <w:rPr>
          <w:rFonts w:ascii="Tahoma" w:hAnsi="Tahoma" w:cs="Tahoma"/>
          <w:b/>
        </w:rPr>
        <w:t xml:space="preserve"> ) Coordenador (</w:t>
      </w:r>
      <w:r>
        <w:rPr>
          <w:rFonts w:ascii="Tahoma" w:hAnsi="Tahoma" w:cs="Tahoma"/>
          <w:b/>
        </w:rPr>
        <w:t xml:space="preserve">mandato de </w:t>
      </w:r>
      <w:r w:rsidRPr="00B8633C">
        <w:rPr>
          <w:rFonts w:ascii="Tahoma" w:hAnsi="Tahoma" w:cs="Tahoma"/>
          <w:b/>
        </w:rPr>
        <w:t>2 Anos);</w:t>
      </w:r>
      <w:r w:rsidRPr="00B8633C">
        <w:rPr>
          <w:rFonts w:ascii="Tahoma" w:hAnsi="Tahoma" w:cs="Tahoma"/>
          <w:b/>
        </w:rPr>
        <w:br/>
        <w:t>(   ) Comunicador (</w:t>
      </w:r>
      <w:r>
        <w:rPr>
          <w:rFonts w:ascii="Tahoma" w:hAnsi="Tahoma" w:cs="Tahoma"/>
          <w:b/>
        </w:rPr>
        <w:t xml:space="preserve">mandato de </w:t>
      </w:r>
      <w:r w:rsidRPr="00B8633C">
        <w:rPr>
          <w:rFonts w:ascii="Tahoma" w:hAnsi="Tahoma" w:cs="Tahoma"/>
          <w:b/>
        </w:rPr>
        <w:t>2 anos)</w:t>
      </w:r>
      <w:r>
        <w:rPr>
          <w:rFonts w:ascii="Tahoma" w:hAnsi="Tahoma" w:cs="Tahoma"/>
          <w:b/>
        </w:rPr>
        <w:t>,</w:t>
      </w:r>
    </w:p>
    <w:p w:rsidR="00B764BC" w:rsidRPr="00B8633C" w:rsidRDefault="00B764BC" w:rsidP="00AA10A3">
      <w:pPr>
        <w:spacing w:line="360" w:lineRule="auto"/>
        <w:rPr>
          <w:rFonts w:ascii="Tahoma" w:hAnsi="Tahoma" w:cs="Tahoma"/>
        </w:rPr>
      </w:pPr>
      <w:proofErr w:type="gramStart"/>
      <w:r>
        <w:rPr>
          <w:rFonts w:ascii="Tahoma" w:hAnsi="Tahoma" w:cs="Tahoma"/>
        </w:rPr>
        <w:t>cuja</w:t>
      </w:r>
      <w:proofErr w:type="gramEnd"/>
      <w:r>
        <w:rPr>
          <w:rFonts w:ascii="Tahoma" w:hAnsi="Tahoma" w:cs="Tahoma"/>
        </w:rPr>
        <w:t xml:space="preserve"> eleição ocorrerá </w:t>
      </w:r>
      <w:r w:rsidRPr="00B8633C">
        <w:rPr>
          <w:rFonts w:ascii="Tahoma" w:hAnsi="Tahoma" w:cs="Tahoma"/>
        </w:rPr>
        <w:t xml:space="preserve">na cidade de São </w:t>
      </w:r>
      <w:r w:rsidR="00620118">
        <w:rPr>
          <w:rFonts w:ascii="Tahoma" w:hAnsi="Tahoma" w:cs="Tahoma"/>
        </w:rPr>
        <w:t>José do Rio Preto/</w:t>
      </w:r>
      <w:r w:rsidRPr="00B8633C">
        <w:rPr>
          <w:rFonts w:ascii="Tahoma" w:hAnsi="Tahoma" w:cs="Tahoma"/>
        </w:rPr>
        <w:t xml:space="preserve">SP, </w:t>
      </w:r>
      <w:r>
        <w:rPr>
          <w:rFonts w:ascii="Tahoma" w:hAnsi="Tahoma" w:cs="Tahoma"/>
        </w:rPr>
        <w:t>durante o XV Fórum Regional de Jovens Líderes</w:t>
      </w:r>
      <w:bookmarkStart w:id="0" w:name="_GoBack"/>
      <w:bookmarkEnd w:id="0"/>
      <w:r>
        <w:rPr>
          <w:rFonts w:ascii="Tahoma" w:hAnsi="Tahoma" w:cs="Tahoma"/>
        </w:rPr>
        <w:t xml:space="preserve">, </w:t>
      </w:r>
      <w:r w:rsidRPr="00B8633C">
        <w:rPr>
          <w:rFonts w:ascii="Tahoma" w:hAnsi="Tahoma" w:cs="Tahoma"/>
        </w:rPr>
        <w:t xml:space="preserve">no dia </w:t>
      </w:r>
      <w:r>
        <w:rPr>
          <w:rFonts w:ascii="Tahoma" w:hAnsi="Tahoma" w:cs="Tahoma"/>
        </w:rPr>
        <w:t>25</w:t>
      </w:r>
      <w:r w:rsidRPr="00B8633C">
        <w:rPr>
          <w:rFonts w:ascii="Tahoma" w:hAnsi="Tahoma" w:cs="Tahoma"/>
        </w:rPr>
        <w:t xml:space="preserve"> de m</w:t>
      </w:r>
      <w:r>
        <w:rPr>
          <w:rFonts w:ascii="Tahoma" w:hAnsi="Tahoma" w:cs="Tahoma"/>
        </w:rPr>
        <w:t>arç</w:t>
      </w:r>
      <w:r w:rsidRPr="00B8633C">
        <w:rPr>
          <w:rFonts w:ascii="Tahoma" w:hAnsi="Tahoma" w:cs="Tahoma"/>
        </w:rPr>
        <w:t>o</w:t>
      </w:r>
      <w:r>
        <w:rPr>
          <w:rFonts w:ascii="Tahoma" w:hAnsi="Tahoma" w:cs="Tahoma"/>
        </w:rPr>
        <w:t xml:space="preserve"> de 2017</w:t>
      </w:r>
      <w:r w:rsidRPr="00B8633C">
        <w:rPr>
          <w:rFonts w:ascii="Tahoma" w:hAnsi="Tahoma" w:cs="Tahoma"/>
        </w:rPr>
        <w:t>, com as seguintes propostas:</w:t>
      </w:r>
    </w:p>
    <w:tbl>
      <w:tblPr>
        <w:tblStyle w:val="Tabelacomgrade"/>
        <w:tblW w:w="0" w:type="auto"/>
        <w:tblLook w:val="04A0" w:firstRow="1" w:lastRow="0" w:firstColumn="1" w:lastColumn="0" w:noHBand="0" w:noVBand="1"/>
      </w:tblPr>
      <w:tblGrid>
        <w:gridCol w:w="9356"/>
      </w:tblGrid>
      <w:tr w:rsidR="00B764BC" w:rsidRPr="00B8633C" w:rsidTr="004D4E89">
        <w:trPr>
          <w:trHeight w:val="429"/>
        </w:trPr>
        <w:tc>
          <w:tcPr>
            <w:tcW w:w="10623" w:type="dxa"/>
          </w:tcPr>
          <w:p w:rsidR="00B764BC" w:rsidRPr="00B8633C" w:rsidRDefault="00B764BC" w:rsidP="004D4E89">
            <w:pPr>
              <w:spacing w:line="360" w:lineRule="auto"/>
              <w:jc w:val="both"/>
              <w:rPr>
                <w:rFonts w:ascii="Tahoma" w:hAnsi="Tahoma" w:cs="Tahoma"/>
              </w:rPr>
            </w:pPr>
          </w:p>
        </w:tc>
      </w:tr>
      <w:tr w:rsidR="00B764BC" w:rsidRPr="00B8633C" w:rsidTr="004D4E89">
        <w:trPr>
          <w:trHeight w:val="441"/>
        </w:trPr>
        <w:tc>
          <w:tcPr>
            <w:tcW w:w="10623" w:type="dxa"/>
          </w:tcPr>
          <w:p w:rsidR="00B764BC" w:rsidRPr="00B8633C" w:rsidRDefault="00B764BC" w:rsidP="004D4E89">
            <w:pPr>
              <w:spacing w:line="360" w:lineRule="auto"/>
              <w:jc w:val="both"/>
              <w:rPr>
                <w:rFonts w:ascii="Tahoma" w:hAnsi="Tahoma" w:cs="Tahoma"/>
              </w:rPr>
            </w:pPr>
          </w:p>
        </w:tc>
      </w:tr>
      <w:tr w:rsidR="00B764BC" w:rsidRPr="00B8633C" w:rsidTr="004D4E89">
        <w:trPr>
          <w:trHeight w:val="429"/>
        </w:trPr>
        <w:tc>
          <w:tcPr>
            <w:tcW w:w="10623" w:type="dxa"/>
          </w:tcPr>
          <w:p w:rsidR="00B764BC" w:rsidRPr="00B8633C" w:rsidRDefault="00B764BC" w:rsidP="004D4E89">
            <w:pPr>
              <w:spacing w:line="360" w:lineRule="auto"/>
              <w:jc w:val="both"/>
              <w:rPr>
                <w:rFonts w:ascii="Tahoma" w:hAnsi="Tahoma" w:cs="Tahoma"/>
              </w:rPr>
            </w:pPr>
          </w:p>
        </w:tc>
      </w:tr>
      <w:tr w:rsidR="00B764BC" w:rsidRPr="00B8633C" w:rsidTr="004D4E89">
        <w:trPr>
          <w:trHeight w:val="429"/>
        </w:trPr>
        <w:tc>
          <w:tcPr>
            <w:tcW w:w="10623" w:type="dxa"/>
          </w:tcPr>
          <w:p w:rsidR="00B764BC" w:rsidRPr="00B8633C" w:rsidRDefault="00B764BC" w:rsidP="004D4E89">
            <w:pPr>
              <w:spacing w:line="360" w:lineRule="auto"/>
              <w:jc w:val="both"/>
              <w:rPr>
                <w:rFonts w:ascii="Tahoma" w:hAnsi="Tahoma" w:cs="Tahoma"/>
              </w:rPr>
            </w:pPr>
          </w:p>
        </w:tc>
      </w:tr>
      <w:tr w:rsidR="00B764BC" w:rsidRPr="00B8633C" w:rsidTr="004D4E89">
        <w:trPr>
          <w:trHeight w:val="429"/>
        </w:trPr>
        <w:tc>
          <w:tcPr>
            <w:tcW w:w="10623" w:type="dxa"/>
          </w:tcPr>
          <w:p w:rsidR="00B764BC" w:rsidRPr="00B8633C" w:rsidRDefault="00B764BC" w:rsidP="004D4E89">
            <w:pPr>
              <w:spacing w:line="360" w:lineRule="auto"/>
              <w:jc w:val="both"/>
              <w:rPr>
                <w:rFonts w:ascii="Tahoma" w:hAnsi="Tahoma" w:cs="Tahoma"/>
              </w:rPr>
            </w:pPr>
          </w:p>
        </w:tc>
      </w:tr>
      <w:tr w:rsidR="00B764BC" w:rsidRPr="00B8633C" w:rsidTr="004D4E89">
        <w:trPr>
          <w:trHeight w:val="441"/>
        </w:trPr>
        <w:tc>
          <w:tcPr>
            <w:tcW w:w="10623" w:type="dxa"/>
          </w:tcPr>
          <w:p w:rsidR="00B764BC" w:rsidRPr="00B8633C" w:rsidRDefault="00B764BC" w:rsidP="004D4E89">
            <w:pPr>
              <w:spacing w:line="360" w:lineRule="auto"/>
              <w:jc w:val="both"/>
              <w:rPr>
                <w:rFonts w:ascii="Tahoma" w:hAnsi="Tahoma" w:cs="Tahoma"/>
              </w:rPr>
            </w:pPr>
          </w:p>
        </w:tc>
      </w:tr>
    </w:tbl>
    <w:p w:rsidR="00B764BC" w:rsidRPr="00B8633C" w:rsidRDefault="00B764BC" w:rsidP="00B764BC">
      <w:pPr>
        <w:spacing w:line="360" w:lineRule="auto"/>
        <w:jc w:val="both"/>
        <w:rPr>
          <w:rFonts w:ascii="Tahoma" w:hAnsi="Tahoma" w:cs="Tahoma"/>
          <w:sz w:val="16"/>
          <w:szCs w:val="16"/>
        </w:rPr>
      </w:pPr>
      <w:r w:rsidRPr="00B764BC">
        <w:rPr>
          <w:rFonts w:ascii="Tahoma" w:hAnsi="Tahoma" w:cs="Tahoma"/>
          <w:sz w:val="16"/>
          <w:szCs w:val="16"/>
          <w:highlight w:val="yellow"/>
        </w:rPr>
        <w:t>Para adesão à campanha “Transparência Escoteira”, que visa dar publicidade e transparência aos candidatos (as), pedimos que envie ainda uma foto, preferencialmente de ves</w:t>
      </w:r>
      <w:r w:rsidR="00D20CD8">
        <w:rPr>
          <w:rFonts w:ascii="Tahoma" w:hAnsi="Tahoma" w:cs="Tahoma"/>
          <w:sz w:val="16"/>
          <w:szCs w:val="16"/>
          <w:highlight w:val="yellow"/>
        </w:rPr>
        <w:t>tuário/uniforme, a ser divulgada nas mídias regionais,</w:t>
      </w:r>
      <w:r w:rsidR="002E52A4">
        <w:rPr>
          <w:rFonts w:ascii="Tahoma" w:hAnsi="Tahoma" w:cs="Tahoma"/>
          <w:sz w:val="16"/>
          <w:szCs w:val="16"/>
          <w:highlight w:val="yellow"/>
        </w:rPr>
        <w:t xml:space="preserve"> junto com esta</w:t>
      </w:r>
      <w:r w:rsidRPr="00B764BC">
        <w:rPr>
          <w:rFonts w:ascii="Tahoma" w:hAnsi="Tahoma" w:cs="Tahoma"/>
          <w:sz w:val="16"/>
          <w:szCs w:val="16"/>
          <w:highlight w:val="yellow"/>
        </w:rPr>
        <w:t xml:space="preserve"> ficha de </w:t>
      </w:r>
      <w:r w:rsidR="002E52A4">
        <w:rPr>
          <w:rFonts w:ascii="Tahoma" w:hAnsi="Tahoma" w:cs="Tahoma"/>
          <w:sz w:val="16"/>
          <w:szCs w:val="16"/>
          <w:highlight w:val="yellow"/>
        </w:rPr>
        <w:t>candidatura,</w:t>
      </w:r>
      <w:r w:rsidRPr="00B764BC">
        <w:rPr>
          <w:rFonts w:ascii="Tahoma" w:hAnsi="Tahoma" w:cs="Tahoma"/>
          <w:sz w:val="16"/>
          <w:szCs w:val="16"/>
          <w:highlight w:val="yellow"/>
        </w:rPr>
        <w:t xml:space="preserve"> devidamente preenchida</w:t>
      </w:r>
      <w:r w:rsidR="002E52A4">
        <w:rPr>
          <w:rFonts w:ascii="Tahoma" w:hAnsi="Tahoma" w:cs="Tahoma"/>
          <w:sz w:val="16"/>
          <w:szCs w:val="16"/>
          <w:highlight w:val="yellow"/>
        </w:rPr>
        <w:t xml:space="preserve"> e assinada,</w:t>
      </w:r>
      <w:r w:rsidRPr="00B764BC">
        <w:rPr>
          <w:rFonts w:ascii="Tahoma" w:hAnsi="Tahoma" w:cs="Tahoma"/>
          <w:sz w:val="16"/>
          <w:szCs w:val="16"/>
          <w:highlight w:val="yellow"/>
        </w:rPr>
        <w:t xml:space="preserve"> para o </w:t>
      </w:r>
      <w:r w:rsidR="00D20CD8" w:rsidRPr="00B764BC">
        <w:rPr>
          <w:rFonts w:ascii="Tahoma" w:hAnsi="Tahoma" w:cs="Tahoma"/>
          <w:sz w:val="16"/>
          <w:szCs w:val="16"/>
          <w:highlight w:val="yellow"/>
        </w:rPr>
        <w:t>e-mail</w:t>
      </w:r>
      <w:r w:rsidRPr="00B764BC">
        <w:rPr>
          <w:rFonts w:ascii="Tahoma" w:hAnsi="Tahoma" w:cs="Tahoma"/>
          <w:sz w:val="16"/>
          <w:szCs w:val="16"/>
          <w:highlight w:val="yellow"/>
        </w:rPr>
        <w:t xml:space="preserve"> </w:t>
      </w:r>
      <w:hyperlink r:id="rId7" w:history="1">
        <w:r w:rsidRPr="00B764BC">
          <w:rPr>
            <w:rStyle w:val="Hyperlink"/>
            <w:rFonts w:ascii="Tahoma" w:hAnsi="Tahoma" w:cs="Tahoma"/>
            <w:sz w:val="16"/>
            <w:szCs w:val="16"/>
            <w:highlight w:val="yellow"/>
          </w:rPr>
          <w:t>jovens.lideres@escoteirossp.org.br</w:t>
        </w:r>
      </w:hyperlink>
      <w:r w:rsidRPr="00B764BC">
        <w:rPr>
          <w:rFonts w:ascii="Tahoma" w:hAnsi="Tahoma" w:cs="Tahoma"/>
          <w:sz w:val="16"/>
          <w:szCs w:val="16"/>
          <w:highlight w:val="yellow"/>
        </w:rPr>
        <w:t xml:space="preserve"> até </w:t>
      </w:r>
      <w:r w:rsidRPr="00B764BC">
        <w:rPr>
          <w:rFonts w:ascii="Tahoma" w:hAnsi="Tahoma" w:cs="Tahoma"/>
          <w:b/>
          <w:sz w:val="16"/>
          <w:szCs w:val="16"/>
          <w:highlight w:val="yellow"/>
        </w:rPr>
        <w:t>11/03/2017.</w:t>
      </w:r>
    </w:p>
    <w:p w:rsidR="00B764BC" w:rsidRDefault="00B764BC" w:rsidP="00B764BC">
      <w:pPr>
        <w:spacing w:line="360" w:lineRule="auto"/>
        <w:jc w:val="both"/>
        <w:rPr>
          <w:rFonts w:ascii="Tahoma" w:hAnsi="Tahoma" w:cs="Tahoma"/>
          <w:sz w:val="22"/>
          <w:szCs w:val="22"/>
        </w:rPr>
      </w:pPr>
    </w:p>
    <w:p w:rsidR="00B764BC" w:rsidRDefault="00B764BC" w:rsidP="00B764BC">
      <w:pPr>
        <w:spacing w:line="360" w:lineRule="auto"/>
        <w:jc w:val="both"/>
        <w:rPr>
          <w:rFonts w:ascii="Tahoma" w:hAnsi="Tahoma" w:cs="Tahoma"/>
          <w:sz w:val="22"/>
          <w:szCs w:val="22"/>
        </w:rPr>
      </w:pPr>
      <w:r>
        <w:rPr>
          <w:rFonts w:ascii="Tahoma" w:hAnsi="Tahoma" w:cs="Tahoma"/>
          <w:sz w:val="22"/>
          <w:szCs w:val="22"/>
        </w:rPr>
        <w:t xml:space="preserve">____________, _____ de __________ </w:t>
      </w:r>
      <w:proofErr w:type="spellStart"/>
      <w:r>
        <w:rPr>
          <w:rFonts w:ascii="Tahoma" w:hAnsi="Tahoma" w:cs="Tahoma"/>
          <w:sz w:val="22"/>
          <w:szCs w:val="22"/>
        </w:rPr>
        <w:t>de</w:t>
      </w:r>
      <w:proofErr w:type="spellEnd"/>
      <w:r>
        <w:rPr>
          <w:rFonts w:ascii="Tahoma" w:hAnsi="Tahoma" w:cs="Tahoma"/>
          <w:sz w:val="22"/>
          <w:szCs w:val="22"/>
        </w:rPr>
        <w:t xml:space="preserve"> _______. </w:t>
      </w:r>
    </w:p>
    <w:p w:rsidR="00B764BC" w:rsidRPr="00B8633C" w:rsidRDefault="00B764BC" w:rsidP="00B764BC">
      <w:pPr>
        <w:spacing w:line="360" w:lineRule="auto"/>
        <w:jc w:val="both"/>
        <w:rPr>
          <w:rFonts w:ascii="Tahoma" w:hAnsi="Tahoma" w:cs="Tahoma"/>
          <w:sz w:val="22"/>
          <w:szCs w:val="22"/>
        </w:rPr>
      </w:pPr>
    </w:p>
    <w:p w:rsidR="00B764BC" w:rsidRDefault="00B764BC" w:rsidP="00B764BC">
      <w:pPr>
        <w:spacing w:line="276" w:lineRule="auto"/>
        <w:jc w:val="both"/>
        <w:rPr>
          <w:rFonts w:ascii="Tahoma" w:hAnsi="Tahoma" w:cs="Tahoma"/>
          <w:sz w:val="16"/>
          <w:szCs w:val="16"/>
        </w:rPr>
      </w:pPr>
      <w:r w:rsidRPr="00B8633C">
        <w:rPr>
          <w:rFonts w:ascii="Tahoma" w:hAnsi="Tahoma" w:cs="Tahoma"/>
          <w:sz w:val="16"/>
          <w:szCs w:val="16"/>
        </w:rPr>
        <w:t>_</w:t>
      </w:r>
      <w:r>
        <w:rPr>
          <w:rFonts w:ascii="Tahoma" w:hAnsi="Tahoma" w:cs="Tahoma"/>
          <w:sz w:val="16"/>
          <w:szCs w:val="16"/>
        </w:rPr>
        <w:t>_____________</w:t>
      </w:r>
      <w:r w:rsidRPr="00B8633C">
        <w:rPr>
          <w:rFonts w:ascii="Tahoma" w:hAnsi="Tahoma" w:cs="Tahoma"/>
          <w:sz w:val="16"/>
          <w:szCs w:val="16"/>
        </w:rPr>
        <w:t xml:space="preserve">___________________________                     </w:t>
      </w:r>
      <w:r w:rsidRPr="00B8633C">
        <w:rPr>
          <w:rFonts w:ascii="Tahoma" w:hAnsi="Tahoma" w:cs="Tahoma"/>
          <w:sz w:val="16"/>
          <w:szCs w:val="16"/>
        </w:rPr>
        <w:br/>
        <w:t>Assinatura</w:t>
      </w:r>
      <w:r>
        <w:rPr>
          <w:rFonts w:ascii="Tahoma" w:hAnsi="Tahoma" w:cs="Tahoma"/>
          <w:sz w:val="16"/>
          <w:szCs w:val="16"/>
        </w:rPr>
        <w:t xml:space="preserve"> </w:t>
      </w:r>
      <w:r w:rsidRPr="00B8633C">
        <w:rPr>
          <w:rFonts w:ascii="Tahoma" w:hAnsi="Tahoma" w:cs="Tahoma"/>
          <w:sz w:val="16"/>
          <w:szCs w:val="16"/>
        </w:rPr>
        <w:t xml:space="preserve">do Candidato (a)                                                                                                                             </w:t>
      </w:r>
      <w:r>
        <w:rPr>
          <w:rFonts w:ascii="Tahoma" w:hAnsi="Tahoma" w:cs="Tahoma"/>
          <w:sz w:val="16"/>
          <w:szCs w:val="16"/>
        </w:rPr>
        <w:t xml:space="preserve">                              </w:t>
      </w:r>
    </w:p>
    <w:p w:rsidR="00B764BC" w:rsidRDefault="00B764BC" w:rsidP="00B764BC">
      <w:pPr>
        <w:spacing w:line="276" w:lineRule="auto"/>
        <w:jc w:val="both"/>
        <w:rPr>
          <w:rFonts w:ascii="Tahoma" w:hAnsi="Tahoma" w:cs="Tahoma"/>
          <w:sz w:val="16"/>
          <w:szCs w:val="16"/>
        </w:rPr>
      </w:pPr>
    </w:p>
    <w:p w:rsidR="00B764BC" w:rsidRDefault="00B764BC" w:rsidP="00B764BC">
      <w:pPr>
        <w:spacing w:line="276" w:lineRule="auto"/>
        <w:jc w:val="both"/>
        <w:rPr>
          <w:rFonts w:ascii="Tahoma" w:hAnsi="Tahoma" w:cs="Tahoma"/>
          <w:sz w:val="16"/>
          <w:szCs w:val="16"/>
        </w:rPr>
      </w:pPr>
    </w:p>
    <w:p w:rsidR="002E52A4" w:rsidRDefault="002E52A4" w:rsidP="00B764BC">
      <w:pPr>
        <w:tabs>
          <w:tab w:val="left" w:pos="2702"/>
        </w:tabs>
        <w:spacing w:after="0"/>
        <w:rPr>
          <w:rFonts w:ascii="Tahoma" w:hAnsi="Tahoma" w:cs="Tahoma"/>
          <w:b/>
          <w:lang w:eastAsia="pt-BR"/>
        </w:rPr>
      </w:pPr>
      <w:r>
        <w:rPr>
          <w:rFonts w:ascii="Tahoma" w:hAnsi="Tahoma" w:cs="Tahoma"/>
          <w:b/>
          <w:lang w:eastAsia="pt-BR"/>
        </w:rPr>
        <w:t xml:space="preserve">ANEXO – ATRIBUIÇÕES E RESPONSABILIDADES DOS CARGOS ELETIVOS </w:t>
      </w:r>
    </w:p>
    <w:p w:rsidR="002E52A4" w:rsidRDefault="002E52A4" w:rsidP="00B764BC">
      <w:pPr>
        <w:tabs>
          <w:tab w:val="left" w:pos="2702"/>
        </w:tabs>
        <w:spacing w:after="0"/>
        <w:rPr>
          <w:rFonts w:ascii="Tahoma" w:hAnsi="Tahoma" w:cs="Tahoma"/>
          <w:b/>
          <w:lang w:eastAsia="pt-BR"/>
        </w:rPr>
      </w:pPr>
    </w:p>
    <w:p w:rsidR="00B764BC" w:rsidRPr="00B764BC" w:rsidRDefault="002E52A4" w:rsidP="002E52A4">
      <w:pPr>
        <w:tabs>
          <w:tab w:val="left" w:pos="2702"/>
        </w:tabs>
        <w:spacing w:after="0" w:line="276" w:lineRule="auto"/>
        <w:jc w:val="both"/>
        <w:rPr>
          <w:rFonts w:ascii="Tahoma" w:hAnsi="Tahoma" w:cs="Tahoma"/>
          <w:b/>
          <w:lang w:eastAsia="pt-BR"/>
        </w:rPr>
      </w:pPr>
      <w:r>
        <w:rPr>
          <w:rFonts w:ascii="Tahoma" w:hAnsi="Tahoma" w:cs="Tahoma"/>
          <w:b/>
          <w:lang w:eastAsia="pt-BR"/>
        </w:rPr>
        <w:t>S</w:t>
      </w:r>
      <w:r w:rsidR="00B764BC" w:rsidRPr="00B764BC">
        <w:rPr>
          <w:rFonts w:ascii="Tahoma" w:hAnsi="Tahoma" w:cs="Tahoma"/>
          <w:b/>
          <w:lang w:eastAsia="pt-BR"/>
        </w:rPr>
        <w:t>ão funções dos Coordenadores:</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I. Liderar, promover e organizar as ações da Rede Nacional de Jovens Líderes -SP;</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II. Representar e responder pela Rede Regional de Jovens Líderes - SP, perante as esferas da União dos</w:t>
      </w:r>
      <w:r w:rsidR="00D20CD8">
        <w:rPr>
          <w:rFonts w:ascii="Tahoma" w:hAnsi="Tahoma" w:cs="Tahoma"/>
          <w:lang w:eastAsia="pt-BR"/>
        </w:rPr>
        <w:t xml:space="preserve"> Escoteiros do Brasil no nível R</w:t>
      </w:r>
      <w:r w:rsidRPr="002E52A4">
        <w:rPr>
          <w:rFonts w:ascii="Tahoma" w:hAnsi="Tahoma" w:cs="Tahoma"/>
          <w:lang w:eastAsia="pt-BR"/>
        </w:rPr>
        <w:t>egional;</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III. Coordenar a elaboração ou a manutenção do planejamento estratégico regional, desenvolvendo suas estratégias;</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 xml:space="preserve">IV. Coordenar, orientar e incentivar a execução dos trabalhos e projetos do </w:t>
      </w:r>
      <w:r w:rsidR="00D20CD8">
        <w:rPr>
          <w:rFonts w:ascii="Tahoma" w:hAnsi="Tahoma" w:cs="Tahoma"/>
          <w:lang w:eastAsia="pt-BR"/>
        </w:rPr>
        <w:t xml:space="preserve">                           </w:t>
      </w:r>
      <w:r w:rsidRPr="002E52A4">
        <w:rPr>
          <w:rFonts w:ascii="Tahoma" w:hAnsi="Tahoma" w:cs="Tahoma"/>
          <w:lang w:eastAsia="pt-BR"/>
        </w:rPr>
        <w:t xml:space="preserve">Núcleo Regional de Jovens Líderes - SP, zelando pelas </w:t>
      </w:r>
      <w:proofErr w:type="gramStart"/>
      <w:r w:rsidRPr="002E52A4">
        <w:rPr>
          <w:rFonts w:ascii="Tahoma" w:hAnsi="Tahoma" w:cs="Tahoma"/>
          <w:lang w:eastAsia="pt-BR"/>
        </w:rPr>
        <w:t>decisões  tomadas</w:t>
      </w:r>
      <w:proofErr w:type="gramEnd"/>
      <w:r w:rsidRPr="002E52A4">
        <w:rPr>
          <w:rFonts w:ascii="Tahoma" w:hAnsi="Tahoma" w:cs="Tahoma"/>
          <w:lang w:eastAsia="pt-BR"/>
        </w:rPr>
        <w:t xml:space="preserve"> no Fórum Regional de Jovens Líderes - SP, regulamentos da Rede Nacional de Jovens Líderes - SP, </w:t>
      </w:r>
      <w:r w:rsidR="00D20CD8">
        <w:rPr>
          <w:rFonts w:ascii="Tahoma" w:hAnsi="Tahoma" w:cs="Tahoma"/>
          <w:lang w:eastAsia="pt-BR"/>
        </w:rPr>
        <w:t xml:space="preserve">                           </w:t>
      </w:r>
      <w:r w:rsidRPr="002E52A4">
        <w:rPr>
          <w:rFonts w:ascii="Tahoma" w:hAnsi="Tahoma" w:cs="Tahoma"/>
          <w:lang w:eastAsia="pt-BR"/>
        </w:rPr>
        <w:t>da Rede Nacional de Jovens Líderes e da União dos Escoteiros do Brasil;</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V. Atualizar-se periodicamente através da realização de cursos de formação, primando pela aquisição de conhecimentos referentes ao Programa de Jovens, Gestão Institucional, Recursos Adultos, Estrutura da UEB, tomadas de decisão, entre outros temas de interesse;</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VI. Ter meios de comunicação constante e acessível, cuidando para que sua gestão esteja de acordo com as necessidades e demandas da Rede Nacional de Jovens Líderes - SP;</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VII. Ter contato constante com os ór</w:t>
      </w:r>
      <w:r w:rsidR="00D20CD8">
        <w:rPr>
          <w:rFonts w:ascii="Tahoma" w:hAnsi="Tahoma" w:cs="Tahoma"/>
          <w:lang w:eastAsia="pt-BR"/>
        </w:rPr>
        <w:t>gãos da UEB que atuam no nível R</w:t>
      </w:r>
      <w:r w:rsidRPr="002E52A4">
        <w:rPr>
          <w:rFonts w:ascii="Tahoma" w:hAnsi="Tahoma" w:cs="Tahoma"/>
          <w:lang w:eastAsia="pt-BR"/>
        </w:rPr>
        <w:t>egional;</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VIII. Manter contato constante com o Núcleo Nacional;</w:t>
      </w:r>
    </w:p>
    <w:p w:rsidR="00B764BC"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IX. Agir com responsabilidade compatível com a função.</w:t>
      </w:r>
    </w:p>
    <w:p w:rsidR="002E52A4" w:rsidRPr="002E52A4" w:rsidRDefault="002E52A4" w:rsidP="002E52A4">
      <w:pPr>
        <w:tabs>
          <w:tab w:val="left" w:pos="2702"/>
        </w:tabs>
        <w:spacing w:after="0" w:line="276" w:lineRule="auto"/>
        <w:jc w:val="both"/>
        <w:rPr>
          <w:rFonts w:ascii="Tahoma" w:hAnsi="Tahoma" w:cs="Tahoma"/>
          <w:lang w:eastAsia="pt-BR"/>
        </w:rPr>
      </w:pPr>
    </w:p>
    <w:p w:rsidR="00B764BC" w:rsidRPr="002E52A4" w:rsidRDefault="00B764BC" w:rsidP="002E52A4">
      <w:pPr>
        <w:tabs>
          <w:tab w:val="left" w:pos="2702"/>
        </w:tabs>
        <w:spacing w:after="0" w:line="276" w:lineRule="auto"/>
        <w:jc w:val="both"/>
        <w:rPr>
          <w:rFonts w:ascii="Tahoma" w:hAnsi="Tahoma" w:cs="Tahoma"/>
          <w:b/>
          <w:lang w:eastAsia="pt-BR"/>
        </w:rPr>
      </w:pPr>
      <w:r w:rsidRPr="002E52A4">
        <w:rPr>
          <w:rFonts w:ascii="Tahoma" w:hAnsi="Tahoma" w:cs="Tahoma"/>
          <w:b/>
          <w:lang w:eastAsia="pt-BR"/>
        </w:rPr>
        <w:t>São funções dos Comunicadores:</w:t>
      </w:r>
    </w:p>
    <w:p w:rsidR="00B764BC" w:rsidRPr="00B764BC" w:rsidRDefault="00B764BC" w:rsidP="002E52A4">
      <w:pPr>
        <w:spacing w:after="0" w:line="276" w:lineRule="auto"/>
        <w:jc w:val="both"/>
        <w:rPr>
          <w:rFonts w:ascii="Tahoma" w:hAnsi="Tahoma" w:cs="Tahoma"/>
          <w:lang w:eastAsia="pt-BR"/>
        </w:rPr>
      </w:pPr>
      <w:r>
        <w:rPr>
          <w:rFonts w:ascii="Tahoma" w:hAnsi="Tahoma" w:cs="Tahoma"/>
          <w:lang w:eastAsia="pt-BR"/>
        </w:rPr>
        <w:t xml:space="preserve">I. </w:t>
      </w:r>
      <w:r w:rsidRPr="00B764BC">
        <w:rPr>
          <w:rFonts w:ascii="Tahoma" w:hAnsi="Tahoma" w:cs="Tahoma"/>
          <w:lang w:eastAsia="pt-BR"/>
        </w:rPr>
        <w:t>Desenvolver, aprimorar e zelar pela organização e comunicação da Rede</w:t>
      </w:r>
      <w:r w:rsidR="00A34441">
        <w:rPr>
          <w:rFonts w:ascii="Tahoma" w:hAnsi="Tahoma" w:cs="Tahoma"/>
          <w:lang w:eastAsia="pt-BR"/>
        </w:rPr>
        <w:t xml:space="preserve"> Nacional</w:t>
      </w:r>
      <w:r w:rsidRPr="00B764BC">
        <w:rPr>
          <w:rFonts w:ascii="Tahoma" w:hAnsi="Tahoma" w:cs="Tahoma"/>
          <w:lang w:eastAsia="pt-BR"/>
        </w:rPr>
        <w:t xml:space="preserve"> de Jovens Líderes</w:t>
      </w:r>
      <w:r w:rsidR="00A34441">
        <w:rPr>
          <w:rFonts w:ascii="Tahoma" w:hAnsi="Tahoma" w:cs="Tahoma"/>
          <w:lang w:eastAsia="pt-BR"/>
        </w:rPr>
        <w:t xml:space="preserve"> – São Paulo</w:t>
      </w:r>
      <w:r w:rsidRPr="00B764BC">
        <w:rPr>
          <w:rFonts w:ascii="Tahoma" w:hAnsi="Tahoma" w:cs="Tahoma"/>
          <w:lang w:eastAsia="pt-BR"/>
        </w:rPr>
        <w:t>;</w:t>
      </w:r>
    </w:p>
    <w:p w:rsidR="00B764BC" w:rsidRPr="00B764BC" w:rsidRDefault="00B764BC" w:rsidP="002E52A4">
      <w:pPr>
        <w:spacing w:after="0" w:line="276" w:lineRule="auto"/>
        <w:jc w:val="both"/>
        <w:rPr>
          <w:rFonts w:ascii="Tahoma" w:hAnsi="Tahoma" w:cs="Tahoma"/>
          <w:lang w:eastAsia="pt-BR"/>
        </w:rPr>
      </w:pPr>
      <w:r w:rsidRPr="00B764BC">
        <w:rPr>
          <w:rFonts w:ascii="Tahoma" w:hAnsi="Tahoma" w:cs="Tahoma"/>
          <w:lang w:eastAsia="pt-BR"/>
        </w:rPr>
        <w:t>II. Interligar as Unidades</w:t>
      </w:r>
      <w:r>
        <w:rPr>
          <w:rFonts w:ascii="Tahoma" w:hAnsi="Tahoma" w:cs="Tahoma"/>
          <w:lang w:eastAsia="pt-BR"/>
        </w:rPr>
        <w:t xml:space="preserve"> </w:t>
      </w:r>
      <w:r w:rsidRPr="00B764BC">
        <w:rPr>
          <w:rFonts w:ascii="Tahoma" w:hAnsi="Tahoma" w:cs="Tahoma"/>
          <w:lang w:eastAsia="pt-BR"/>
        </w:rPr>
        <w:t>Escoteiras Locais à Rede Nacional de Jovens Líderes;</w:t>
      </w:r>
    </w:p>
    <w:p w:rsidR="00B764BC" w:rsidRPr="00B764BC" w:rsidRDefault="00B764BC" w:rsidP="002E52A4">
      <w:pPr>
        <w:spacing w:after="0" w:line="276" w:lineRule="auto"/>
        <w:jc w:val="both"/>
        <w:rPr>
          <w:rFonts w:ascii="Tahoma" w:hAnsi="Tahoma" w:cs="Tahoma"/>
          <w:lang w:eastAsia="pt-BR"/>
        </w:rPr>
      </w:pPr>
      <w:r w:rsidRPr="00B764BC">
        <w:rPr>
          <w:rFonts w:ascii="Tahoma" w:hAnsi="Tahoma" w:cs="Tahoma"/>
          <w:lang w:eastAsia="pt-BR"/>
        </w:rPr>
        <w:t>III. Auxiliar na gestão e realização de projetos do Núcleo Regional de Jovens</w:t>
      </w:r>
      <w:r w:rsidR="00A34441">
        <w:rPr>
          <w:rFonts w:ascii="Tahoma" w:hAnsi="Tahoma" w:cs="Tahoma"/>
          <w:lang w:eastAsia="pt-BR"/>
        </w:rPr>
        <w:t xml:space="preserve"> </w:t>
      </w:r>
      <w:r w:rsidRPr="00B764BC">
        <w:rPr>
          <w:rFonts w:ascii="Tahoma" w:hAnsi="Tahoma" w:cs="Tahoma"/>
          <w:lang w:eastAsia="pt-BR"/>
        </w:rPr>
        <w:t>Líderes - SP;</w:t>
      </w:r>
    </w:p>
    <w:p w:rsidR="00B764BC" w:rsidRPr="00B764BC" w:rsidRDefault="00B764BC" w:rsidP="002E52A4">
      <w:pPr>
        <w:spacing w:after="0" w:line="276" w:lineRule="auto"/>
        <w:jc w:val="both"/>
        <w:rPr>
          <w:rFonts w:ascii="Tahoma" w:hAnsi="Tahoma" w:cs="Tahoma"/>
          <w:lang w:eastAsia="pt-BR"/>
        </w:rPr>
      </w:pPr>
      <w:r w:rsidRPr="00B764BC">
        <w:rPr>
          <w:rFonts w:ascii="Tahoma" w:hAnsi="Tahoma" w:cs="Tahoma"/>
          <w:lang w:eastAsia="pt-BR"/>
        </w:rPr>
        <w:t>IV. Apoiar o desenvolvimento de ferramentas e tecnologias de comunicação;</w:t>
      </w:r>
    </w:p>
    <w:p w:rsidR="00B764BC" w:rsidRPr="00B764BC" w:rsidRDefault="00B764BC" w:rsidP="002E52A4">
      <w:pPr>
        <w:spacing w:after="0" w:line="276" w:lineRule="auto"/>
        <w:jc w:val="both"/>
        <w:rPr>
          <w:rFonts w:ascii="Tahoma" w:hAnsi="Tahoma" w:cs="Tahoma"/>
          <w:lang w:eastAsia="pt-BR"/>
        </w:rPr>
      </w:pPr>
      <w:r w:rsidRPr="00B764BC">
        <w:rPr>
          <w:rFonts w:ascii="Tahoma" w:hAnsi="Tahoma" w:cs="Tahoma"/>
          <w:lang w:eastAsia="pt-BR"/>
        </w:rPr>
        <w:t>V. Ter meio de comunicação constante e acessível, cuidando para que sua gestão</w:t>
      </w:r>
      <w:r w:rsidR="00A34441">
        <w:rPr>
          <w:rFonts w:ascii="Tahoma" w:hAnsi="Tahoma" w:cs="Tahoma"/>
          <w:lang w:eastAsia="pt-BR"/>
        </w:rPr>
        <w:t xml:space="preserve"> </w:t>
      </w:r>
      <w:r w:rsidRPr="00B764BC">
        <w:rPr>
          <w:rFonts w:ascii="Tahoma" w:hAnsi="Tahoma" w:cs="Tahoma"/>
          <w:lang w:eastAsia="pt-BR"/>
        </w:rPr>
        <w:t>esteja de acordo com as necessidades e demandas da Rede Nacional de Jovens</w:t>
      </w:r>
      <w:r w:rsidR="00D20CD8">
        <w:rPr>
          <w:rFonts w:ascii="Tahoma" w:hAnsi="Tahoma" w:cs="Tahoma"/>
          <w:lang w:eastAsia="pt-BR"/>
        </w:rPr>
        <w:t xml:space="preserve"> </w:t>
      </w:r>
      <w:r w:rsidRPr="00B764BC">
        <w:rPr>
          <w:rFonts w:ascii="Tahoma" w:hAnsi="Tahoma" w:cs="Tahoma"/>
          <w:lang w:eastAsia="pt-BR"/>
        </w:rPr>
        <w:t>Líderes - SP;</w:t>
      </w:r>
    </w:p>
    <w:p w:rsidR="00B764BC" w:rsidRDefault="00B764BC" w:rsidP="002E52A4">
      <w:pPr>
        <w:spacing w:after="0" w:line="276" w:lineRule="auto"/>
        <w:jc w:val="both"/>
        <w:rPr>
          <w:rFonts w:ascii="Tahoma" w:hAnsi="Tahoma" w:cs="Tahoma"/>
          <w:lang w:eastAsia="pt-BR"/>
        </w:rPr>
      </w:pPr>
      <w:r w:rsidRPr="00B764BC">
        <w:rPr>
          <w:rFonts w:ascii="Tahoma" w:hAnsi="Tahoma" w:cs="Tahoma"/>
          <w:lang w:eastAsia="pt-BR"/>
        </w:rPr>
        <w:t>VI. Agir com responsabilidade compatível com a função</w:t>
      </w:r>
      <w:r>
        <w:rPr>
          <w:rFonts w:ascii="Tahoma" w:hAnsi="Tahoma" w:cs="Tahoma"/>
          <w:lang w:eastAsia="pt-BR"/>
        </w:rPr>
        <w:t>.</w:t>
      </w:r>
    </w:p>
    <w:p w:rsidR="00B764BC" w:rsidRPr="00AD6BB5" w:rsidRDefault="00B764BC" w:rsidP="002E52A4">
      <w:pPr>
        <w:spacing w:line="276" w:lineRule="auto"/>
        <w:jc w:val="both"/>
        <w:rPr>
          <w:rFonts w:ascii="Tahoma" w:hAnsi="Tahoma" w:cs="Tahoma"/>
          <w:sz w:val="16"/>
          <w:szCs w:val="16"/>
        </w:rPr>
      </w:pPr>
    </w:p>
    <w:p w:rsidR="00B764BC" w:rsidRDefault="00B764BC" w:rsidP="002E52A4">
      <w:pPr>
        <w:spacing w:line="276" w:lineRule="auto"/>
        <w:jc w:val="both"/>
      </w:pPr>
    </w:p>
    <w:p w:rsidR="00E634FA" w:rsidRPr="004F5107" w:rsidRDefault="00E634FA" w:rsidP="002E52A4">
      <w:pPr>
        <w:pStyle w:val="Corpodetexto"/>
        <w:spacing w:before="120" w:after="120"/>
        <w:ind w:right="4"/>
        <w:rPr>
          <w:rFonts w:ascii="Tahoma" w:hAnsi="Tahoma" w:cs="Tahoma"/>
          <w:sz w:val="24"/>
          <w:lang w:val="pt-BR"/>
        </w:rPr>
      </w:pPr>
    </w:p>
    <w:p w:rsidR="00E33A2D" w:rsidRDefault="00E33A2D">
      <w:pPr>
        <w:pStyle w:val="Corpodetexto"/>
        <w:spacing w:before="120" w:after="120" w:line="240" w:lineRule="auto"/>
        <w:ind w:right="4"/>
        <w:jc w:val="right"/>
      </w:pPr>
    </w:p>
    <w:sectPr w:rsidR="00E33A2D">
      <w:headerReference w:type="even" r:id="rId8"/>
      <w:headerReference w:type="default" r:id="rId9"/>
      <w:footerReference w:type="even" r:id="rId10"/>
      <w:footerReference w:type="default" r:id="rId11"/>
      <w:headerReference w:type="first" r:id="rId12"/>
      <w:footerReference w:type="first" r:id="rId13"/>
      <w:pgSz w:w="11906" w:h="16838"/>
      <w:pgMar w:top="1529" w:right="1100" w:bottom="1797"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92" w:rsidRDefault="00327492">
      <w:pPr>
        <w:spacing w:after="0"/>
      </w:pPr>
      <w:r>
        <w:separator/>
      </w:r>
    </w:p>
  </w:endnote>
  <w:endnote w:type="continuationSeparator" w:id="0">
    <w:p w:rsidR="00327492" w:rsidRDefault="00327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fficinaSerif-Book">
    <w:altName w:val="Courier New"/>
    <w:charset w:val="00"/>
    <w:family w:val="auto"/>
    <w:pitch w:val="variable"/>
  </w:font>
  <w:font w:name="Arial">
    <w:panose1 w:val="020B0604020202020204"/>
    <w:charset w:val="00"/>
    <w:family w:val="swiss"/>
    <w:pitch w:val="variable"/>
    <w:sig w:usb0="E0002AFF" w:usb1="C0007843" w:usb2="00000009" w:usb3="00000000" w:csb0="000001FF" w:csb1="00000000"/>
  </w:font>
  <w:font w:name="Officina Serif ITC TT">
    <w:altName w:val="Courier New"/>
    <w:charset w:val="00"/>
    <w:family w:val="auto"/>
    <w:pitch w:val="variable"/>
  </w:font>
  <w:font w:name="OfficinaSanITCBoo">
    <w:altName w:val="Arial Narrow"/>
    <w:charset w:val="00"/>
    <w:family w:val="auto"/>
    <w:pitch w:val="variable"/>
  </w:font>
  <w:font w:name="Lucida Grande">
    <w:charset w:val="00"/>
    <w:family w:val="auto"/>
    <w:pitch w:val="variable"/>
  </w:font>
  <w:font w:name="Tahoma">
    <w:panose1 w:val="020B0604030504040204"/>
    <w:charset w:val="00"/>
    <w:family w:val="swiss"/>
    <w:pitch w:val="variable"/>
    <w:sig w:usb0="E1002EFF" w:usb1="C000605B" w:usb2="00000029" w:usb3="00000000" w:csb0="000101FF" w:csb1="00000000"/>
  </w:font>
  <w:font w:name="ITCOfficinaSans LT Book">
    <w:panose1 w:val="02000506040000020003"/>
    <w:charset w:val="00"/>
    <w:family w:val="auto"/>
    <w:pitch w:val="variable"/>
    <w:sig w:usb0="800000A7" w:usb1="0000004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6F" w:rsidRDefault="00A260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43" w:rsidRDefault="00B764BC">
    <w:pPr>
      <w:pStyle w:val="Rodap"/>
    </w:pPr>
    <w:r>
      <w:rPr>
        <w:noProof/>
        <w:lang w:eastAsia="pt-BR"/>
      </w:rPr>
      <mc:AlternateContent>
        <mc:Choice Requires="wps">
          <w:drawing>
            <wp:anchor distT="0" distB="0" distL="114935" distR="114935" simplePos="0" relativeHeight="251657216" behindDoc="0" locked="0" layoutInCell="1" allowOverlap="1">
              <wp:simplePos x="0" y="0"/>
              <wp:positionH relativeFrom="column">
                <wp:posOffset>3658235</wp:posOffset>
              </wp:positionH>
              <wp:positionV relativeFrom="paragraph">
                <wp:posOffset>-979170</wp:posOffset>
              </wp:positionV>
              <wp:extent cx="2282825" cy="91249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4FA" w:rsidRPr="00A2606F" w:rsidRDefault="008E3564">
                          <w:pPr>
                            <w:spacing w:after="0"/>
                            <w:jc w:val="right"/>
                            <w:rPr>
                              <w:rFonts w:ascii="Tahoma" w:eastAsia="Officina Serif ITC TT" w:hAnsi="Tahoma" w:cs="Tahoma"/>
                              <w:sz w:val="16"/>
                              <w:szCs w:val="16"/>
                            </w:rPr>
                          </w:pPr>
                          <w:r w:rsidRPr="00A2606F">
                            <w:rPr>
                              <w:rFonts w:ascii="Tahoma" w:eastAsia="Officina Serif ITC TT" w:hAnsi="Tahoma" w:cs="Tahoma"/>
                              <w:b/>
                              <w:sz w:val="18"/>
                              <w:szCs w:val="18"/>
                            </w:rPr>
                            <w:t xml:space="preserve">   </w:t>
                          </w:r>
                          <w:r w:rsidR="00B00C43" w:rsidRPr="00A2606F">
                            <w:rPr>
                              <w:rFonts w:ascii="Tahoma" w:hAnsi="Tahoma" w:cs="Tahoma"/>
                              <w:b/>
                              <w:sz w:val="16"/>
                              <w:szCs w:val="16"/>
                            </w:rPr>
                            <w:t>UNIÃ</w:t>
                          </w:r>
                          <w:r w:rsidRPr="00A2606F">
                            <w:rPr>
                              <w:rFonts w:ascii="Tahoma" w:hAnsi="Tahoma" w:cs="Tahoma"/>
                              <w:b/>
                              <w:sz w:val="16"/>
                              <w:szCs w:val="16"/>
                            </w:rPr>
                            <w:t xml:space="preserve">O DOS ESCOTEIROS DO </w:t>
                          </w:r>
                          <w:proofErr w:type="gramStart"/>
                          <w:r w:rsidRPr="00A2606F">
                            <w:rPr>
                              <w:rFonts w:ascii="Tahoma" w:hAnsi="Tahoma" w:cs="Tahoma"/>
                              <w:b/>
                              <w:sz w:val="16"/>
                              <w:szCs w:val="16"/>
                            </w:rPr>
                            <w:t>BRASIL  Região</w:t>
                          </w:r>
                          <w:proofErr w:type="gramEnd"/>
                          <w:r w:rsidR="00A2606F">
                            <w:rPr>
                              <w:rFonts w:ascii="Tahoma" w:hAnsi="Tahoma" w:cs="Tahoma"/>
                              <w:b/>
                              <w:sz w:val="16"/>
                              <w:szCs w:val="16"/>
                            </w:rPr>
                            <w:t xml:space="preserve"> de</w:t>
                          </w:r>
                          <w:r w:rsidRPr="00A2606F">
                            <w:rPr>
                              <w:rFonts w:ascii="Tahoma" w:hAnsi="Tahoma" w:cs="Tahoma"/>
                              <w:b/>
                              <w:sz w:val="16"/>
                              <w:szCs w:val="16"/>
                            </w:rPr>
                            <w:t xml:space="preserve"> São Paulo</w:t>
                          </w:r>
                          <w:r w:rsidRPr="00A2606F">
                            <w:rPr>
                              <w:rFonts w:ascii="Tahoma" w:hAnsi="Tahoma" w:cs="Tahoma"/>
                              <w:b/>
                              <w:sz w:val="16"/>
                              <w:szCs w:val="16"/>
                            </w:rPr>
                            <w:br/>
                          </w:r>
                          <w:r w:rsidRPr="00A2606F">
                            <w:rPr>
                              <w:rFonts w:ascii="Tahoma" w:hAnsi="Tahoma" w:cs="Tahoma"/>
                              <w:sz w:val="16"/>
                              <w:szCs w:val="16"/>
                            </w:rPr>
                            <w:t>Rua Cel. Xavier de Toledo, 316</w:t>
                          </w:r>
                          <w:r w:rsidRPr="00A2606F">
                            <w:rPr>
                              <w:rFonts w:ascii="Tahoma" w:eastAsia="Officina Serif ITC TT" w:hAnsi="Tahoma" w:cs="Tahoma"/>
                              <w:sz w:val="16"/>
                              <w:szCs w:val="16"/>
                            </w:rPr>
                            <w:t xml:space="preserve">      </w:t>
                          </w:r>
                        </w:p>
                        <w:p w:rsidR="00670896" w:rsidRPr="00A2606F" w:rsidRDefault="008E3564">
                          <w:pPr>
                            <w:spacing w:after="0"/>
                            <w:jc w:val="right"/>
                            <w:rPr>
                              <w:rFonts w:ascii="Tahoma" w:hAnsi="Tahoma" w:cs="Tahoma"/>
                              <w:sz w:val="16"/>
                              <w:szCs w:val="16"/>
                            </w:rPr>
                          </w:pPr>
                          <w:r w:rsidRPr="00A2606F">
                            <w:rPr>
                              <w:rFonts w:ascii="Tahoma" w:eastAsia="Officina Serif ITC TT" w:hAnsi="Tahoma" w:cs="Tahoma"/>
                              <w:sz w:val="16"/>
                              <w:szCs w:val="16"/>
                            </w:rPr>
                            <w:t xml:space="preserve">            </w:t>
                          </w:r>
                          <w:r w:rsidRPr="00A2606F">
                            <w:rPr>
                              <w:rFonts w:ascii="Tahoma" w:hAnsi="Tahoma" w:cs="Tahoma"/>
                              <w:sz w:val="16"/>
                              <w:szCs w:val="16"/>
                            </w:rPr>
                            <w:t xml:space="preserve">3º andar – República  </w:t>
                          </w:r>
                        </w:p>
                        <w:p w:rsidR="00E634FA" w:rsidRPr="00A2606F" w:rsidRDefault="008E3564">
                          <w:pPr>
                            <w:spacing w:after="0"/>
                            <w:jc w:val="right"/>
                            <w:rPr>
                              <w:rFonts w:ascii="Tahoma" w:eastAsia="Officina Serif ITC TT" w:hAnsi="Tahoma" w:cs="Tahoma"/>
                              <w:sz w:val="16"/>
                              <w:szCs w:val="16"/>
                            </w:rPr>
                          </w:pPr>
                          <w:r w:rsidRPr="00A2606F">
                            <w:rPr>
                              <w:rFonts w:ascii="Tahoma" w:hAnsi="Tahoma" w:cs="Tahoma"/>
                              <w:sz w:val="16"/>
                              <w:szCs w:val="16"/>
                            </w:rPr>
                            <w:t>CEP 01048-000 São Paulo – SP</w:t>
                          </w:r>
                        </w:p>
                        <w:p w:rsidR="00E634FA" w:rsidRPr="00A2606F" w:rsidRDefault="008E3564">
                          <w:pPr>
                            <w:spacing w:after="0"/>
                            <w:jc w:val="right"/>
                            <w:rPr>
                              <w:rFonts w:ascii="Tahoma" w:hAnsi="Tahoma" w:cs="Tahoma"/>
                              <w:sz w:val="16"/>
                              <w:szCs w:val="16"/>
                            </w:rPr>
                          </w:pPr>
                          <w:r w:rsidRPr="00A2606F">
                            <w:rPr>
                              <w:rFonts w:ascii="Tahoma" w:eastAsia="Officina Serif ITC TT" w:hAnsi="Tahoma" w:cs="Tahoma"/>
                              <w:sz w:val="16"/>
                              <w:szCs w:val="16"/>
                            </w:rPr>
                            <w:t xml:space="preserve">           </w:t>
                          </w:r>
                          <w:r w:rsidRPr="00A2606F">
                            <w:rPr>
                              <w:rFonts w:ascii="Tahoma" w:hAnsi="Tahoma" w:cs="Tahoma"/>
                              <w:sz w:val="16"/>
                              <w:szCs w:val="16"/>
                            </w:rPr>
                            <w:t>Tel</w:t>
                          </w:r>
                          <w:r w:rsidR="00E33A2D" w:rsidRPr="00A2606F">
                            <w:rPr>
                              <w:rFonts w:ascii="Tahoma" w:hAnsi="Tahoma" w:cs="Tahoma"/>
                              <w:sz w:val="16"/>
                              <w:szCs w:val="16"/>
                            </w:rPr>
                            <w:t>.</w:t>
                          </w:r>
                          <w:r w:rsidRPr="00A2606F">
                            <w:rPr>
                              <w:rFonts w:ascii="Tahoma" w:hAnsi="Tahoma" w:cs="Tahoma"/>
                              <w:sz w:val="16"/>
                              <w:szCs w:val="16"/>
                            </w:rPr>
                            <w:t>/</w:t>
                          </w:r>
                          <w:r w:rsidR="00A2606F" w:rsidRPr="00A2606F">
                            <w:rPr>
                              <w:rFonts w:ascii="Tahoma" w:hAnsi="Tahoma" w:cs="Tahoma"/>
                              <w:sz w:val="16"/>
                              <w:szCs w:val="16"/>
                            </w:rPr>
                            <w:t>Fax. (</w:t>
                          </w:r>
                          <w:r w:rsidRPr="00A2606F">
                            <w:rPr>
                              <w:rFonts w:ascii="Tahoma" w:hAnsi="Tahoma" w:cs="Tahoma"/>
                              <w:sz w:val="16"/>
                              <w:szCs w:val="16"/>
                            </w:rPr>
                            <w:t xml:space="preserve">11)3154.5500    </w:t>
                          </w:r>
                        </w:p>
                        <w:p w:rsidR="00E634FA" w:rsidRPr="00A2606F" w:rsidRDefault="008E3564">
                          <w:pPr>
                            <w:spacing w:after="0"/>
                            <w:jc w:val="right"/>
                            <w:rPr>
                              <w:rFonts w:ascii="Tahoma" w:hAnsi="Tahoma" w:cs="Tahoma"/>
                              <w:b/>
                              <w:sz w:val="16"/>
                              <w:szCs w:val="16"/>
                            </w:rPr>
                          </w:pPr>
                          <w:r w:rsidRPr="00A2606F">
                            <w:rPr>
                              <w:rFonts w:ascii="Tahoma" w:hAnsi="Tahoma" w:cs="Tahoma"/>
                              <w:b/>
                              <w:sz w:val="16"/>
                              <w:szCs w:val="16"/>
                            </w:rPr>
                            <w:t>escoteirossp.org.br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05pt;margin-top:-77.1pt;width:179.75pt;height:71.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OMhwIAABwFAAAOAAAAZHJzL2Uyb0RvYy54bWysVG1v2yAQ/j5p/wHxPbUdOW1s1an6skyT&#10;uhep3Q8ggGM0DAxI7G7qf98BcZpuX6ZpjkQOOB6eu3uO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" stroked="f">
              <v:fill opacity="0"/>
              <v:textbox inset="0,0,0,0">
                <w:txbxContent>
                  <w:p w:rsidR="00E634FA" w:rsidRPr="00A2606F" w:rsidRDefault="008E3564">
                    <w:pPr>
                      <w:spacing w:after="0"/>
                      <w:jc w:val="right"/>
                      <w:rPr>
                        <w:rFonts w:ascii="Tahoma" w:eastAsia="Officina Serif ITC TT" w:hAnsi="Tahoma" w:cs="Tahoma"/>
                        <w:sz w:val="16"/>
                        <w:szCs w:val="16"/>
                      </w:rPr>
                    </w:pPr>
                    <w:r w:rsidRPr="00A2606F">
                      <w:rPr>
                        <w:rFonts w:ascii="Tahoma" w:eastAsia="Officina Serif ITC TT" w:hAnsi="Tahoma" w:cs="Tahoma"/>
                        <w:b/>
                        <w:sz w:val="18"/>
                        <w:szCs w:val="18"/>
                      </w:rPr>
                      <w:t xml:space="preserve">   </w:t>
                    </w:r>
                    <w:r w:rsidR="00B00C43" w:rsidRPr="00A2606F">
                      <w:rPr>
                        <w:rFonts w:ascii="Tahoma" w:hAnsi="Tahoma" w:cs="Tahoma"/>
                        <w:b/>
                        <w:sz w:val="16"/>
                        <w:szCs w:val="16"/>
                      </w:rPr>
                      <w:t>UNIÃ</w:t>
                    </w:r>
                    <w:r w:rsidRPr="00A2606F">
                      <w:rPr>
                        <w:rFonts w:ascii="Tahoma" w:hAnsi="Tahoma" w:cs="Tahoma"/>
                        <w:b/>
                        <w:sz w:val="16"/>
                        <w:szCs w:val="16"/>
                      </w:rPr>
                      <w:t xml:space="preserve">O DOS ESCOTEIROS DO </w:t>
                    </w:r>
                    <w:proofErr w:type="gramStart"/>
                    <w:r w:rsidRPr="00A2606F">
                      <w:rPr>
                        <w:rFonts w:ascii="Tahoma" w:hAnsi="Tahoma" w:cs="Tahoma"/>
                        <w:b/>
                        <w:sz w:val="16"/>
                        <w:szCs w:val="16"/>
                      </w:rPr>
                      <w:t>BRASIL  Região</w:t>
                    </w:r>
                    <w:proofErr w:type="gramEnd"/>
                    <w:r w:rsidR="00A2606F">
                      <w:rPr>
                        <w:rFonts w:ascii="Tahoma" w:hAnsi="Tahoma" w:cs="Tahoma"/>
                        <w:b/>
                        <w:sz w:val="16"/>
                        <w:szCs w:val="16"/>
                      </w:rPr>
                      <w:t xml:space="preserve"> de</w:t>
                    </w:r>
                    <w:r w:rsidRPr="00A2606F">
                      <w:rPr>
                        <w:rFonts w:ascii="Tahoma" w:hAnsi="Tahoma" w:cs="Tahoma"/>
                        <w:b/>
                        <w:sz w:val="16"/>
                        <w:szCs w:val="16"/>
                      </w:rPr>
                      <w:t xml:space="preserve"> São Paulo</w:t>
                    </w:r>
                    <w:r w:rsidRPr="00A2606F">
                      <w:rPr>
                        <w:rFonts w:ascii="Tahoma" w:hAnsi="Tahoma" w:cs="Tahoma"/>
                        <w:b/>
                        <w:sz w:val="16"/>
                        <w:szCs w:val="16"/>
                      </w:rPr>
                      <w:br/>
                    </w:r>
                    <w:r w:rsidRPr="00A2606F">
                      <w:rPr>
                        <w:rFonts w:ascii="Tahoma" w:hAnsi="Tahoma" w:cs="Tahoma"/>
                        <w:sz w:val="16"/>
                        <w:szCs w:val="16"/>
                      </w:rPr>
                      <w:t>Rua Cel. Xavier de Toledo, 316</w:t>
                    </w:r>
                    <w:r w:rsidRPr="00A2606F">
                      <w:rPr>
                        <w:rFonts w:ascii="Tahoma" w:eastAsia="Officina Serif ITC TT" w:hAnsi="Tahoma" w:cs="Tahoma"/>
                        <w:sz w:val="16"/>
                        <w:szCs w:val="16"/>
                      </w:rPr>
                      <w:t xml:space="preserve">      </w:t>
                    </w:r>
                  </w:p>
                  <w:p w:rsidR="00670896" w:rsidRPr="00A2606F" w:rsidRDefault="008E3564">
                    <w:pPr>
                      <w:spacing w:after="0"/>
                      <w:jc w:val="right"/>
                      <w:rPr>
                        <w:rFonts w:ascii="Tahoma" w:hAnsi="Tahoma" w:cs="Tahoma"/>
                        <w:sz w:val="16"/>
                        <w:szCs w:val="16"/>
                      </w:rPr>
                    </w:pPr>
                    <w:r w:rsidRPr="00A2606F">
                      <w:rPr>
                        <w:rFonts w:ascii="Tahoma" w:eastAsia="Officina Serif ITC TT" w:hAnsi="Tahoma" w:cs="Tahoma"/>
                        <w:sz w:val="16"/>
                        <w:szCs w:val="16"/>
                      </w:rPr>
                      <w:t xml:space="preserve">            </w:t>
                    </w:r>
                    <w:r w:rsidRPr="00A2606F">
                      <w:rPr>
                        <w:rFonts w:ascii="Tahoma" w:hAnsi="Tahoma" w:cs="Tahoma"/>
                        <w:sz w:val="16"/>
                        <w:szCs w:val="16"/>
                      </w:rPr>
                      <w:t xml:space="preserve">3º andar – República  </w:t>
                    </w:r>
                  </w:p>
                  <w:p w:rsidR="00E634FA" w:rsidRPr="00A2606F" w:rsidRDefault="008E3564">
                    <w:pPr>
                      <w:spacing w:after="0"/>
                      <w:jc w:val="right"/>
                      <w:rPr>
                        <w:rFonts w:ascii="Tahoma" w:eastAsia="Officina Serif ITC TT" w:hAnsi="Tahoma" w:cs="Tahoma"/>
                        <w:sz w:val="16"/>
                        <w:szCs w:val="16"/>
                      </w:rPr>
                    </w:pPr>
                    <w:r w:rsidRPr="00A2606F">
                      <w:rPr>
                        <w:rFonts w:ascii="Tahoma" w:hAnsi="Tahoma" w:cs="Tahoma"/>
                        <w:sz w:val="16"/>
                        <w:szCs w:val="16"/>
                      </w:rPr>
                      <w:t>CEP 01048-000 São Paulo – SP</w:t>
                    </w:r>
                  </w:p>
                  <w:p w:rsidR="00E634FA" w:rsidRPr="00A2606F" w:rsidRDefault="008E3564">
                    <w:pPr>
                      <w:spacing w:after="0"/>
                      <w:jc w:val="right"/>
                      <w:rPr>
                        <w:rFonts w:ascii="Tahoma" w:hAnsi="Tahoma" w:cs="Tahoma"/>
                        <w:sz w:val="16"/>
                        <w:szCs w:val="16"/>
                      </w:rPr>
                    </w:pPr>
                    <w:r w:rsidRPr="00A2606F">
                      <w:rPr>
                        <w:rFonts w:ascii="Tahoma" w:eastAsia="Officina Serif ITC TT" w:hAnsi="Tahoma" w:cs="Tahoma"/>
                        <w:sz w:val="16"/>
                        <w:szCs w:val="16"/>
                      </w:rPr>
                      <w:t xml:space="preserve">           </w:t>
                    </w:r>
                    <w:r w:rsidRPr="00A2606F">
                      <w:rPr>
                        <w:rFonts w:ascii="Tahoma" w:hAnsi="Tahoma" w:cs="Tahoma"/>
                        <w:sz w:val="16"/>
                        <w:szCs w:val="16"/>
                      </w:rPr>
                      <w:t>Tel</w:t>
                    </w:r>
                    <w:r w:rsidR="00E33A2D" w:rsidRPr="00A2606F">
                      <w:rPr>
                        <w:rFonts w:ascii="Tahoma" w:hAnsi="Tahoma" w:cs="Tahoma"/>
                        <w:sz w:val="16"/>
                        <w:szCs w:val="16"/>
                      </w:rPr>
                      <w:t>.</w:t>
                    </w:r>
                    <w:r w:rsidRPr="00A2606F">
                      <w:rPr>
                        <w:rFonts w:ascii="Tahoma" w:hAnsi="Tahoma" w:cs="Tahoma"/>
                        <w:sz w:val="16"/>
                        <w:szCs w:val="16"/>
                      </w:rPr>
                      <w:t>/</w:t>
                    </w:r>
                    <w:r w:rsidR="00A2606F" w:rsidRPr="00A2606F">
                      <w:rPr>
                        <w:rFonts w:ascii="Tahoma" w:hAnsi="Tahoma" w:cs="Tahoma"/>
                        <w:sz w:val="16"/>
                        <w:szCs w:val="16"/>
                      </w:rPr>
                      <w:t>Fax. (</w:t>
                    </w:r>
                    <w:r w:rsidRPr="00A2606F">
                      <w:rPr>
                        <w:rFonts w:ascii="Tahoma" w:hAnsi="Tahoma" w:cs="Tahoma"/>
                        <w:sz w:val="16"/>
                        <w:szCs w:val="16"/>
                      </w:rPr>
                      <w:t xml:space="preserve">11)3154.5500    </w:t>
                    </w:r>
                  </w:p>
                  <w:p w:rsidR="00E634FA" w:rsidRPr="00A2606F" w:rsidRDefault="008E3564">
                    <w:pPr>
                      <w:spacing w:after="0"/>
                      <w:jc w:val="right"/>
                      <w:rPr>
                        <w:rFonts w:ascii="Tahoma" w:hAnsi="Tahoma" w:cs="Tahoma"/>
                        <w:b/>
                        <w:sz w:val="16"/>
                        <w:szCs w:val="16"/>
                      </w:rPr>
                    </w:pPr>
                    <w:r w:rsidRPr="00A2606F">
                      <w:rPr>
                        <w:rFonts w:ascii="Tahoma" w:hAnsi="Tahoma" w:cs="Tahoma"/>
                        <w:b/>
                        <w:sz w:val="16"/>
                        <w:szCs w:val="16"/>
                      </w:rPr>
                      <w:t>escoteirossp.org.br</w:t>
                    </w:r>
                  </w:p>
                </w:txbxContent>
              </v:textbox>
              <w10:wrap type="topAndBottom"/>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6F" w:rsidRDefault="00A260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92" w:rsidRDefault="00327492">
      <w:pPr>
        <w:spacing w:after="0"/>
      </w:pPr>
      <w:r>
        <w:separator/>
      </w:r>
    </w:p>
  </w:footnote>
  <w:footnote w:type="continuationSeparator" w:id="0">
    <w:p w:rsidR="00327492" w:rsidRDefault="00327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6F" w:rsidRDefault="00A260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FA" w:rsidRDefault="00E634FA">
    <w:pPr>
      <w:pStyle w:val="Cabealho"/>
      <w:tabs>
        <w:tab w:val="clear" w:pos="8640"/>
        <w:tab w:val="left" w:pos="5812"/>
      </w:tabs>
      <w:ind w:left="-1276"/>
    </w:pPr>
  </w:p>
  <w:p w:rsidR="00E634FA" w:rsidRDefault="00B764BC">
    <w:pPr>
      <w:pStyle w:val="Cabealho"/>
      <w:tabs>
        <w:tab w:val="left" w:pos="6096"/>
      </w:tabs>
      <w:rPr>
        <w:lang w:eastAsia="pt-BR"/>
      </w:rPr>
    </w:pPr>
    <w:r>
      <w:rPr>
        <w:noProof/>
        <w:lang w:eastAsia="pt-BR"/>
      </w:rPr>
      <w:drawing>
        <wp:anchor distT="0" distB="0" distL="114300" distR="114300" simplePos="0" relativeHeight="251658240" behindDoc="0" locked="0" layoutInCell="1" allowOverlap="1">
          <wp:simplePos x="0" y="0"/>
          <wp:positionH relativeFrom="column">
            <wp:posOffset>2740660</wp:posOffset>
          </wp:positionH>
          <wp:positionV relativeFrom="paragraph">
            <wp:posOffset>59690</wp:posOffset>
          </wp:positionV>
          <wp:extent cx="3200400" cy="723900"/>
          <wp:effectExtent l="0" t="0" r="0" b="0"/>
          <wp:wrapSquare wrapText="bothSides"/>
          <wp:docPr id="2" name="Imagem 3" descr="logoescoteirossp_papel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scoteirossp_papel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4FA" w:rsidRDefault="00E634FA">
    <w:pPr>
      <w:pStyle w:val="Cabealho"/>
      <w:tabs>
        <w:tab w:val="left" w:pos="5670"/>
        <w:tab w:val="left" w:pos="7371"/>
        <w:tab w:val="left" w:pos="7938"/>
      </w:tabs>
    </w:pPr>
  </w:p>
  <w:p w:rsidR="00E634FA" w:rsidRDefault="00E634FA">
    <w:pPr>
      <w:pStyle w:val="Cabealho"/>
    </w:pPr>
  </w:p>
  <w:p w:rsidR="00E634FA" w:rsidRDefault="00E634F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6F" w:rsidRDefault="00A260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BC"/>
    <w:rsid w:val="000057FA"/>
    <w:rsid w:val="0009539F"/>
    <w:rsid w:val="00204466"/>
    <w:rsid w:val="002313A5"/>
    <w:rsid w:val="00284B6D"/>
    <w:rsid w:val="002E52A4"/>
    <w:rsid w:val="00327492"/>
    <w:rsid w:val="0041295F"/>
    <w:rsid w:val="0049608E"/>
    <w:rsid w:val="004F5107"/>
    <w:rsid w:val="00620118"/>
    <w:rsid w:val="00661CF9"/>
    <w:rsid w:val="00670896"/>
    <w:rsid w:val="007E2F6F"/>
    <w:rsid w:val="008479F7"/>
    <w:rsid w:val="008E3564"/>
    <w:rsid w:val="00A03E83"/>
    <w:rsid w:val="00A2606F"/>
    <w:rsid w:val="00A34441"/>
    <w:rsid w:val="00AA10A3"/>
    <w:rsid w:val="00B00C43"/>
    <w:rsid w:val="00B764BC"/>
    <w:rsid w:val="00D20CD8"/>
    <w:rsid w:val="00DF1184"/>
    <w:rsid w:val="00E33A2D"/>
    <w:rsid w:val="00E634FA"/>
    <w:rsid w:val="00E6684C"/>
    <w:rsid w:val="00EB0108"/>
    <w:rsid w:val="00F92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4FBD399-B9D9-4C2A-8FFF-7F55299A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BC"/>
    <w:pPr>
      <w:spacing w:after="200"/>
    </w:pPr>
    <w:rPr>
      <w:rFonts w:ascii="Cambria" w:eastAsia="Calibri" w:hAnsi="Cambria"/>
      <w:sz w:val="24"/>
      <w:szCs w:val="24"/>
      <w:lang w:eastAsia="en-US"/>
    </w:rPr>
  </w:style>
  <w:style w:type="paragraph" w:styleId="Ttulo1">
    <w:name w:val="heading 1"/>
    <w:basedOn w:val="Normal"/>
    <w:next w:val="Normal"/>
    <w:qFormat/>
    <w:pPr>
      <w:keepNext/>
      <w:numPr>
        <w:numId w:val="2"/>
      </w:numPr>
      <w:outlineLvl w:val="0"/>
    </w:pPr>
    <w:rPr>
      <w:rFonts w:ascii="OfficinaSerif-Book" w:hAnsi="OfficinaSerif-Book" w:cs="OfficinaSerif-Book"/>
      <w:b/>
      <w:bCs/>
      <w:sz w:val="22"/>
    </w:rPr>
  </w:style>
  <w:style w:type="paragraph" w:styleId="Ttulo2">
    <w:name w:val="heading 2"/>
    <w:basedOn w:val="Normal"/>
    <w:next w:val="Normal"/>
    <w:qFormat/>
    <w:pPr>
      <w:keepNext/>
      <w:numPr>
        <w:ilvl w:val="1"/>
        <w:numId w:val="2"/>
      </w:numPr>
      <w:tabs>
        <w:tab w:val="left" w:pos="0"/>
        <w:tab w:val="left" w:pos="360"/>
      </w:tabs>
      <w:spacing w:after="120"/>
      <w:ind w:left="567" w:firstLine="0"/>
      <w:jc w:val="both"/>
      <w:outlineLvl w:val="1"/>
    </w:pPr>
    <w:rPr>
      <w:rFonts w:ascii="Arial" w:hAnsi="Arial" w:cs="Arial"/>
      <w:b/>
    </w:rPr>
  </w:style>
  <w:style w:type="paragraph" w:styleId="Ttulo3">
    <w:name w:val="heading 3"/>
    <w:basedOn w:val="Normal"/>
    <w:next w:val="Normal"/>
    <w:qFormat/>
    <w:pPr>
      <w:keepNext/>
      <w:numPr>
        <w:ilvl w:val="2"/>
        <w:numId w:val="2"/>
      </w:numPr>
      <w:outlineLvl w:val="2"/>
    </w:pPr>
    <w:rPr>
      <w:rFonts w:ascii="Officina Serif ITC TT" w:hAnsi="Officina Serif ITC TT" w:cs="Officina Serif ITC TT"/>
      <w:b/>
      <w:bCs/>
      <w:sz w:val="26"/>
      <w:szCs w:val="22"/>
    </w:rPr>
  </w:style>
  <w:style w:type="paragraph" w:styleId="Ttulo4">
    <w:name w:val="heading 4"/>
    <w:basedOn w:val="Normal"/>
    <w:next w:val="Normal"/>
    <w:qFormat/>
    <w:pPr>
      <w:keepNext/>
      <w:numPr>
        <w:ilvl w:val="3"/>
        <w:numId w:val="2"/>
      </w:numPr>
      <w:autoSpaceDE w:val="0"/>
      <w:spacing w:before="120" w:after="240"/>
      <w:jc w:val="center"/>
      <w:outlineLvl w:val="3"/>
    </w:pPr>
    <w:rPr>
      <w:rFonts w:ascii="OfficinaSanITCBoo" w:hAnsi="OfficinaSanITCBoo" w:cs="OfficinaSanITCBoo"/>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Fontepargpadro1">
    <w:name w:val="Fonte parág. padrão1"/>
  </w:style>
  <w:style w:type="character" w:customStyle="1" w:styleId="HeaderChar">
    <w:name w:val="Header Char"/>
    <w:basedOn w:val="Fontepargpadro1"/>
  </w:style>
  <w:style w:type="character" w:customStyle="1" w:styleId="FooterChar">
    <w:name w:val="Footer Char"/>
    <w:basedOn w:val="Fontepargpadro1"/>
  </w:style>
  <w:style w:type="character" w:customStyle="1" w:styleId="DocumentMapChar">
    <w:name w:val="Document Map Char"/>
    <w:rPr>
      <w:rFonts w:ascii="Lucida Grande" w:hAnsi="Lucida Grande" w:cs="Lucida Grande"/>
      <w:sz w:val="24"/>
      <w:szCs w:val="24"/>
    </w:rPr>
  </w:style>
  <w:style w:type="character" w:styleId="Hyperlink">
    <w:name w:val="Hyperlink"/>
    <w:uiPriority w:val="99"/>
    <w:rPr>
      <w:color w:val="0000FF"/>
      <w:u w:val="single"/>
    </w:rPr>
  </w:style>
  <w:style w:type="character" w:customStyle="1" w:styleId="TextodebaloChar">
    <w:name w:val="Texto de balão Char"/>
    <w:rPr>
      <w:rFonts w:ascii="Tahoma" w:hAnsi="Tahoma" w:cs="Tahoma"/>
      <w:sz w:val="16"/>
      <w:szCs w:val="16"/>
      <w:lang w:val="en-US"/>
    </w:rPr>
  </w:style>
  <w:style w:type="character" w:customStyle="1" w:styleId="CorpodetextoChar">
    <w:name w:val="Corpo de texto Char"/>
    <w:rPr>
      <w:rFonts w:ascii="ITCOfficinaSans LT Book" w:hAnsi="ITCOfficinaSans LT Book" w:cs="ITCOfficinaSans LT Book"/>
      <w:sz w:val="22"/>
      <w:szCs w:val="24"/>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line="276" w:lineRule="auto"/>
    </w:pPr>
    <w:rPr>
      <w:rFonts w:ascii="ITCOfficinaSans LT Book" w:hAnsi="ITCOfficinaSans LT Book" w:cs="ITCOfficinaSans LT Book"/>
      <w:sz w:val="22"/>
      <w:lang w:val="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pPr>
      <w:tabs>
        <w:tab w:val="center" w:pos="4320"/>
        <w:tab w:val="right" w:pos="8640"/>
      </w:tabs>
      <w:spacing w:after="0"/>
    </w:pPr>
  </w:style>
  <w:style w:type="paragraph" w:styleId="Rodap">
    <w:name w:val="footer"/>
    <w:basedOn w:val="Normal"/>
    <w:pPr>
      <w:tabs>
        <w:tab w:val="center" w:pos="4320"/>
        <w:tab w:val="right" w:pos="8640"/>
      </w:tabs>
      <w:spacing w:after="0"/>
    </w:pPr>
  </w:style>
  <w:style w:type="paragraph" w:customStyle="1" w:styleId="ecxmsonormal">
    <w:name w:val="ecxmsonormal"/>
    <w:basedOn w:val="Normal"/>
    <w:pPr>
      <w:spacing w:before="280" w:after="280"/>
    </w:pPr>
    <w:rPr>
      <w:rFonts w:ascii="Arial Unicode MS" w:eastAsia="Arial Unicode MS" w:hAnsi="Arial Unicode MS" w:cs="Arial Unicode MS"/>
    </w:rPr>
  </w:style>
  <w:style w:type="paragraph" w:customStyle="1" w:styleId="Corpodetexto21">
    <w:name w:val="Corpo de texto 21"/>
    <w:basedOn w:val="Normal"/>
    <w:pPr>
      <w:jc w:val="both"/>
    </w:pPr>
    <w:rPr>
      <w:rFonts w:ascii="Officina Serif ITC TT" w:hAnsi="Officina Serif ITC TT" w:cs="Arial"/>
      <w:sz w:val="22"/>
    </w:rPr>
  </w:style>
  <w:style w:type="paragraph" w:customStyle="1" w:styleId="MapadoDocumento1">
    <w:name w:val="Mapa do Documento1"/>
    <w:basedOn w:val="Normal"/>
    <w:rPr>
      <w:rFonts w:ascii="Lucida Grande" w:hAnsi="Lucida Grande" w:cs="Lucida Grande"/>
    </w:rPr>
  </w:style>
  <w:style w:type="paragraph" w:customStyle="1" w:styleId="Corpodetexto31">
    <w:name w:val="Corpo de texto 31"/>
    <w:basedOn w:val="Normal"/>
    <w:rPr>
      <w:rFonts w:ascii="Officina Serif ITC TT" w:hAnsi="Officina Serif ITC TT" w:cs="Officina Serif ITC TT"/>
      <w:i/>
      <w:iCs/>
      <w:color w:val="000000"/>
      <w:sz w:val="22"/>
      <w:szCs w:val="20"/>
    </w:rPr>
  </w:style>
  <w:style w:type="paragraph" w:styleId="Recuodecorpodetexto">
    <w:name w:val="Body Text Indent"/>
    <w:basedOn w:val="Normal"/>
    <w:pPr>
      <w:ind w:left="720"/>
    </w:pPr>
    <w:rPr>
      <w:rFonts w:ascii="Officina Serif ITC TT" w:hAnsi="Officina Serif ITC TT" w:cs="Arial"/>
      <w:i/>
      <w:iCs/>
      <w:sz w:val="22"/>
    </w:rPr>
  </w:style>
  <w:style w:type="paragraph" w:styleId="Textodebalo">
    <w:name w:val="Balloon Text"/>
    <w:basedOn w:val="Normal"/>
    <w:pPr>
      <w:spacing w:after="0"/>
    </w:pPr>
    <w:rPr>
      <w:rFonts w:ascii="Tahoma" w:hAnsi="Tahoma" w:cs="Tahoma"/>
      <w:sz w:val="16"/>
      <w:szCs w:val="16"/>
    </w:rPr>
  </w:style>
  <w:style w:type="paragraph" w:customStyle="1" w:styleId="Default">
    <w:name w:val="Default"/>
    <w:pPr>
      <w:suppressAutoHyphens/>
      <w:autoSpaceDE w:val="0"/>
    </w:pPr>
    <w:rPr>
      <w:rFonts w:ascii="Cambria" w:eastAsia="Cambria" w:hAnsi="Cambria" w:cs="Cambria"/>
      <w:color w:val="000000"/>
      <w:sz w:val="24"/>
      <w:szCs w:val="24"/>
      <w:lang w:eastAsia="zh-CN"/>
    </w:rPr>
  </w:style>
  <w:style w:type="paragraph" w:customStyle="1" w:styleId="Contedodoquadro">
    <w:name w:val="Conteúdo do quadro"/>
    <w:basedOn w:val="Normal"/>
  </w:style>
  <w:style w:type="table" w:styleId="Tabelacomgrade">
    <w:name w:val="Table Grid"/>
    <w:basedOn w:val="Tabelanormal"/>
    <w:uiPriority w:val="59"/>
    <w:rsid w:val="00B764B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vens.lideres@escoteirossp.org.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b.sp\Desktop\Base\Timbrado\modelo_papel_timbrado_escoteirossp_vers_26062015.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modelo_papel_timbrado_escoteirossp_vers_26062015</Template>
  <TotalTime>14</TotalTime>
  <Pages>1</Pages>
  <Words>526</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Conteudggfgfgfgfgfgfgfggfgfgfo</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Conteudggfgfgfgfgfgfgfggfgfgfo</dc:title>
  <dc:subject/>
  <dc:creator>Thiago Sampaio</dc:creator>
  <cp:keywords/>
  <dc:description/>
  <cp:lastModifiedBy>Thiago Sampaio</cp:lastModifiedBy>
  <cp:revision>7</cp:revision>
  <cp:lastPrinted>2014-04-13T14:48:00Z</cp:lastPrinted>
  <dcterms:created xsi:type="dcterms:W3CDTF">2017-01-13T20:16:00Z</dcterms:created>
  <dcterms:modified xsi:type="dcterms:W3CDTF">2017-01-13T20:52:00Z</dcterms:modified>
</cp:coreProperties>
</file>