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1599" w:rsidRDefault="00351599" w:rsidP="00351599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:rsidR="00351599" w:rsidRDefault="00351599" w:rsidP="00351599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:rsidR="00351599" w:rsidRDefault="00351599" w:rsidP="00351599">
      <w:pPr>
        <w:jc w:val="center"/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:rsidR="006A0650" w:rsidRPr="00351599" w:rsidRDefault="00351599" w:rsidP="00351599">
      <w:pPr>
        <w:jc w:val="center"/>
        <w:rPr>
          <w:rFonts w:ascii="Tahoma" w:hAnsi="Tahoma" w:cs="Tahoma"/>
          <w:b/>
          <w:color w:val="000000"/>
          <w:sz w:val="32"/>
          <w:szCs w:val="32"/>
          <w:u w:val="single"/>
        </w:rPr>
      </w:pPr>
      <w:r w:rsidRPr="00351599">
        <w:rPr>
          <w:rFonts w:ascii="Tahoma" w:hAnsi="Tahoma" w:cs="Tahoma"/>
          <w:b/>
          <w:color w:val="000000"/>
          <w:sz w:val="32"/>
          <w:szCs w:val="32"/>
          <w:u w:val="single"/>
        </w:rPr>
        <w:t>DESAFIO INTELECTUAL SÊNIOR 2017</w:t>
      </w:r>
      <w:bookmarkStart w:id="0" w:name="_GoBack"/>
      <w:bookmarkEnd w:id="0"/>
    </w:p>
    <w:p w:rsidR="006A0650" w:rsidRDefault="006A065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A0650" w:rsidRDefault="006A065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51"/>
        <w:gridCol w:w="1252"/>
        <w:gridCol w:w="567"/>
        <w:gridCol w:w="2268"/>
        <w:gridCol w:w="2845"/>
      </w:tblGrid>
      <w:tr w:rsidR="006A0650" w:rsidRPr="00351599" w:rsidTr="00225D96">
        <w:trPr>
          <w:trHeight w:val="323"/>
        </w:trPr>
        <w:tc>
          <w:tcPr>
            <w:tcW w:w="1018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A0650" w:rsidRPr="00351599" w:rsidRDefault="00351599" w:rsidP="0035159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51599">
              <w:rPr>
                <w:rFonts w:ascii="Tahoma" w:hAnsi="Tahoma" w:cs="Tahoma"/>
                <w:b/>
                <w:sz w:val="22"/>
                <w:szCs w:val="22"/>
              </w:rPr>
              <w:t>FICHA DE COMPOSIÇÃO DE PATRULHA</w:t>
            </w:r>
          </w:p>
        </w:tc>
      </w:tr>
      <w:tr w:rsidR="006A0650" w:rsidRPr="00351599" w:rsidTr="00225D96">
        <w:trPr>
          <w:trHeight w:val="478"/>
        </w:trPr>
        <w:tc>
          <w:tcPr>
            <w:tcW w:w="450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</w:tcPr>
          <w:p w:rsidR="006A0650" w:rsidRPr="00351599" w:rsidRDefault="00351599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>UEL</w:t>
            </w:r>
            <w:r w:rsidR="006A0650" w:rsidRPr="00351599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gridSpan w:val="3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650" w:rsidRPr="00351599" w:rsidRDefault="007207A9" w:rsidP="00351599">
            <w:pPr>
              <w:snapToGrid w:val="0"/>
              <w:spacing w:before="120"/>
              <w:ind w:left="-13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 xml:space="preserve">  Nº </w:t>
            </w:r>
            <w:proofErr w:type="gramStart"/>
            <w:r w:rsidR="00351599" w:rsidRPr="00351599">
              <w:rPr>
                <w:rFonts w:ascii="Tahoma" w:hAnsi="Tahoma" w:cs="Tahoma"/>
                <w:sz w:val="20"/>
                <w:szCs w:val="20"/>
              </w:rPr>
              <w:t>UEL</w:t>
            </w:r>
            <w:r w:rsidRPr="00351599">
              <w:rPr>
                <w:rFonts w:ascii="Tahoma" w:hAnsi="Tahoma" w:cs="Tahoma"/>
                <w:sz w:val="20"/>
                <w:szCs w:val="20"/>
              </w:rPr>
              <w:t>.:</w:t>
            </w:r>
            <w:proofErr w:type="gramEnd"/>
            <w:r w:rsidRPr="00351599">
              <w:rPr>
                <w:rFonts w:ascii="Tahoma" w:hAnsi="Tahoma" w:cs="Tahoma"/>
                <w:sz w:val="20"/>
                <w:szCs w:val="20"/>
              </w:rPr>
              <w:t xml:space="preserve">          / </w:t>
            </w:r>
            <w:r w:rsidR="00426D1D" w:rsidRPr="00351599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</w:tr>
      <w:tr w:rsidR="006A0650" w:rsidRPr="00351599" w:rsidTr="00225D96">
        <w:trPr>
          <w:trHeight w:val="323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650" w:rsidRPr="00351599" w:rsidRDefault="00F44DE0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>Nome Completo do Chefe Responsável pela equipe:</w:t>
            </w:r>
            <w:r w:rsidR="006D20BB" w:rsidRPr="003515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A0650" w:rsidRPr="00351599" w:rsidTr="00225D96">
        <w:trPr>
          <w:trHeight w:val="31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650" w:rsidRPr="00351599" w:rsidRDefault="006D20BB" w:rsidP="00DB0251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 xml:space="preserve">Registro UEB: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650" w:rsidRPr="00351599" w:rsidRDefault="006A0650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>RG:</w:t>
            </w:r>
            <w:r w:rsidR="006D20BB" w:rsidRPr="003515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650" w:rsidRPr="00351599" w:rsidRDefault="006A0650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99">
              <w:rPr>
                <w:rFonts w:ascii="Tahoma" w:hAnsi="Tahoma" w:cs="Tahoma"/>
                <w:sz w:val="20"/>
                <w:szCs w:val="20"/>
              </w:rPr>
              <w:t>Nascimento:</w:t>
            </w:r>
            <w:r w:rsidR="006D20BB" w:rsidRPr="003515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650" w:rsidRPr="00351599" w:rsidRDefault="003D155E">
            <w:pPr>
              <w:snapToGri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51599">
              <w:rPr>
                <w:rFonts w:ascii="Tahoma" w:hAnsi="Tahoma" w:cs="Tahoma"/>
                <w:sz w:val="20"/>
                <w:szCs w:val="20"/>
              </w:rPr>
              <w:t>Tel</w:t>
            </w:r>
            <w:proofErr w:type="spellEnd"/>
            <w:r w:rsidR="006A0650" w:rsidRPr="00351599">
              <w:rPr>
                <w:rFonts w:ascii="Tahoma" w:hAnsi="Tahoma" w:cs="Tahoma"/>
                <w:sz w:val="20"/>
                <w:szCs w:val="20"/>
              </w:rPr>
              <w:t>:</w:t>
            </w:r>
            <w:r w:rsidR="006D20BB" w:rsidRPr="003515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F44DE0" w:rsidRDefault="00F44DE0"/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5670"/>
        <w:gridCol w:w="1701"/>
        <w:gridCol w:w="1559"/>
        <w:gridCol w:w="856"/>
      </w:tblGrid>
      <w:tr w:rsidR="006A0650" w:rsidRPr="00351599" w:rsidTr="00225D96">
        <w:trPr>
          <w:trHeight w:val="323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650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b/>
              </w:rPr>
            </w:pPr>
            <w:r w:rsidRPr="00351599">
              <w:rPr>
                <w:rFonts w:ascii="Tahoma" w:hAnsi="Tahoma" w:cs="Tahoma"/>
                <w:b/>
              </w:rPr>
              <w:t xml:space="preserve">Patrulha: </w:t>
            </w:r>
          </w:p>
        </w:tc>
      </w:tr>
      <w:tr w:rsidR="006D20BB" w:rsidRPr="00351599" w:rsidTr="006D20BB">
        <w:trPr>
          <w:trHeight w:val="323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351599" w:rsidP="006D20BB">
            <w:pPr>
              <w:snapToGrid w:val="0"/>
              <w:spacing w:before="120"/>
              <w:rPr>
                <w:rFonts w:ascii="Tahoma" w:hAnsi="Tahoma" w:cs="Tahoma"/>
                <w:sz w:val="22"/>
                <w:szCs w:val="17"/>
              </w:rPr>
            </w:pPr>
            <w:r w:rsidRPr="00351599">
              <w:rPr>
                <w:rFonts w:ascii="Tahoma" w:hAnsi="Tahoma" w:cs="Tahoma"/>
                <w:sz w:val="22"/>
                <w:szCs w:val="17"/>
              </w:rPr>
              <w:t>Nome completo do integrante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6D20BB" w:rsidP="00F44DE0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Função</w:t>
            </w:r>
          </w:p>
          <w:p w:rsidR="006D20BB" w:rsidRPr="00351599" w:rsidRDefault="006D20BB" w:rsidP="00F44DE0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17"/>
                <w:szCs w:val="17"/>
              </w:rPr>
              <w:t>(Monitor, Sub, membro)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F44DE0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Registro UEB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F44DE0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Idade</w:t>
            </w: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6D20BB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F44DE0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D20BB" w:rsidRDefault="006D20BB">
      <w:pPr>
        <w:spacing w:before="120"/>
        <w:rPr>
          <w:rFonts w:ascii="Cambria" w:hAnsi="Cambria"/>
          <w:sz w:val="22"/>
          <w:szCs w:val="22"/>
        </w:rPr>
      </w:pP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5670"/>
        <w:gridCol w:w="1701"/>
        <w:gridCol w:w="1559"/>
        <w:gridCol w:w="856"/>
      </w:tblGrid>
      <w:tr w:rsidR="006D20BB" w:rsidRPr="00351599" w:rsidTr="00535F73">
        <w:trPr>
          <w:trHeight w:val="323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</w:rPr>
            </w:pPr>
            <w:r w:rsidRPr="00351599">
              <w:rPr>
                <w:rFonts w:ascii="Tahoma" w:hAnsi="Tahoma" w:cs="Tahoma"/>
                <w:b/>
              </w:rPr>
              <w:t xml:space="preserve">Patrulha: </w:t>
            </w:r>
          </w:p>
        </w:tc>
      </w:tr>
      <w:tr w:rsidR="006D20BB" w:rsidRPr="00351599" w:rsidTr="00535F73">
        <w:trPr>
          <w:trHeight w:val="323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22"/>
                <w:szCs w:val="17"/>
              </w:rPr>
            </w:pPr>
            <w:r w:rsidRPr="00351599">
              <w:rPr>
                <w:rFonts w:ascii="Tahoma" w:hAnsi="Tahoma" w:cs="Tahoma"/>
                <w:sz w:val="22"/>
                <w:szCs w:val="17"/>
              </w:rPr>
              <w:t>Nome</w:t>
            </w:r>
            <w:r w:rsidR="00351599" w:rsidRPr="00351599">
              <w:rPr>
                <w:rFonts w:ascii="Tahoma" w:hAnsi="Tahoma" w:cs="Tahoma"/>
                <w:sz w:val="22"/>
                <w:szCs w:val="17"/>
              </w:rPr>
              <w:t xml:space="preserve"> completo do</w:t>
            </w:r>
            <w:r w:rsidRPr="00351599">
              <w:rPr>
                <w:rFonts w:ascii="Tahoma" w:hAnsi="Tahoma" w:cs="Tahoma"/>
                <w:sz w:val="22"/>
                <w:szCs w:val="17"/>
              </w:rPr>
              <w:t xml:space="preserve"> integrante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Função</w:t>
            </w:r>
          </w:p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17"/>
                <w:szCs w:val="17"/>
              </w:rPr>
              <w:t>(Monitor, Sub, membro)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Registro UEB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Idade</w:t>
            </w: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6"/>
                <w:szCs w:val="17"/>
              </w:rPr>
            </w:pPr>
            <w:r w:rsidRPr="00351599">
              <w:rPr>
                <w:rFonts w:ascii="Tahoma" w:hAnsi="Tahoma" w:cs="Tahoma"/>
                <w:sz w:val="16"/>
                <w:szCs w:val="17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D20BB" w:rsidRDefault="006D20BB">
      <w:pPr>
        <w:spacing w:before="120"/>
        <w:rPr>
          <w:rFonts w:ascii="Cambria" w:hAnsi="Cambria"/>
          <w:sz w:val="22"/>
          <w:szCs w:val="22"/>
        </w:rPr>
      </w:pP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5670"/>
        <w:gridCol w:w="1701"/>
        <w:gridCol w:w="1559"/>
        <w:gridCol w:w="856"/>
      </w:tblGrid>
      <w:tr w:rsidR="006D20BB" w:rsidRPr="00351599" w:rsidTr="00535F73">
        <w:trPr>
          <w:trHeight w:val="323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</w:rPr>
            </w:pPr>
            <w:r w:rsidRPr="00351599">
              <w:rPr>
                <w:rFonts w:ascii="Tahoma" w:hAnsi="Tahoma" w:cs="Tahoma"/>
                <w:b/>
              </w:rPr>
              <w:t xml:space="preserve">Patrulha: </w:t>
            </w:r>
          </w:p>
        </w:tc>
      </w:tr>
      <w:tr w:rsidR="006D20BB" w:rsidRPr="00351599" w:rsidTr="00535F73">
        <w:trPr>
          <w:trHeight w:val="323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351599" w:rsidP="00535F73">
            <w:pPr>
              <w:snapToGrid w:val="0"/>
              <w:spacing w:before="120"/>
              <w:rPr>
                <w:rFonts w:ascii="Tahoma" w:hAnsi="Tahoma" w:cs="Tahoma"/>
                <w:sz w:val="22"/>
                <w:szCs w:val="17"/>
              </w:rPr>
            </w:pPr>
            <w:r w:rsidRPr="00351599">
              <w:rPr>
                <w:rFonts w:ascii="Tahoma" w:hAnsi="Tahoma" w:cs="Tahoma"/>
                <w:sz w:val="22"/>
                <w:szCs w:val="17"/>
              </w:rPr>
              <w:t>Nome completo do integrante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Função</w:t>
            </w:r>
          </w:p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17"/>
                <w:szCs w:val="17"/>
              </w:rPr>
              <w:t>(Monitor, Sub, membro)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20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Registro UEB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BB" w:rsidRPr="00351599" w:rsidRDefault="006D20BB" w:rsidP="00535F73">
            <w:pPr>
              <w:snapToGrid w:val="0"/>
              <w:spacing w:before="12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51599">
              <w:rPr>
                <w:rFonts w:ascii="Tahoma" w:hAnsi="Tahoma" w:cs="Tahoma"/>
                <w:sz w:val="20"/>
                <w:szCs w:val="17"/>
              </w:rPr>
              <w:t>Idade</w:t>
            </w: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D20BB" w:rsidRPr="00351599" w:rsidTr="00535F73">
        <w:trPr>
          <w:trHeight w:val="3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b/>
                <w:sz w:val="16"/>
                <w:szCs w:val="17"/>
              </w:rPr>
            </w:pPr>
            <w:r w:rsidRPr="00351599">
              <w:rPr>
                <w:rFonts w:ascii="Tahoma" w:hAnsi="Tahoma" w:cs="Tahoma"/>
                <w:b/>
                <w:sz w:val="16"/>
                <w:szCs w:val="17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BB" w:rsidRPr="00351599" w:rsidRDefault="006D20BB" w:rsidP="00535F73">
            <w:pPr>
              <w:snapToGrid w:val="0"/>
              <w:spacing w:before="120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D20BB" w:rsidRDefault="006D20BB">
      <w:pPr>
        <w:spacing w:before="120"/>
        <w:rPr>
          <w:rFonts w:ascii="Cambria" w:hAnsi="Cambria"/>
          <w:sz w:val="22"/>
          <w:szCs w:val="22"/>
        </w:rPr>
      </w:pPr>
    </w:p>
    <w:p w:rsidR="005112AD" w:rsidRPr="00351599" w:rsidRDefault="006D20BB" w:rsidP="006D20BB">
      <w:pPr>
        <w:spacing w:before="120"/>
        <w:rPr>
          <w:rFonts w:ascii="Tahoma" w:hAnsi="Tahoma" w:cs="Tahoma"/>
          <w:sz w:val="14"/>
          <w:szCs w:val="17"/>
        </w:rPr>
      </w:pPr>
      <w:r w:rsidRPr="00351599">
        <w:rPr>
          <w:rFonts w:ascii="Tahoma" w:hAnsi="Tahoma" w:cs="Tahoma"/>
          <w:sz w:val="22"/>
          <w:szCs w:val="22"/>
        </w:rPr>
        <w:t xml:space="preserve">Enviar </w:t>
      </w:r>
      <w:r w:rsidR="00351599" w:rsidRPr="00351599">
        <w:rPr>
          <w:rFonts w:ascii="Tahoma" w:hAnsi="Tahoma" w:cs="Tahoma"/>
          <w:sz w:val="22"/>
          <w:szCs w:val="22"/>
        </w:rPr>
        <w:t>para o</w:t>
      </w:r>
      <w:r w:rsidRPr="00351599">
        <w:rPr>
          <w:rFonts w:ascii="Tahoma" w:hAnsi="Tahoma" w:cs="Tahoma"/>
          <w:sz w:val="22"/>
          <w:szCs w:val="22"/>
        </w:rPr>
        <w:t xml:space="preserve"> e-mail </w:t>
      </w:r>
      <w:hyperlink r:id="rId7" w:history="1">
        <w:r w:rsidRPr="00351599">
          <w:rPr>
            <w:rStyle w:val="Hyperlink"/>
            <w:rFonts w:ascii="Tahoma" w:hAnsi="Tahoma" w:cs="Tahoma"/>
            <w:sz w:val="22"/>
            <w:szCs w:val="22"/>
          </w:rPr>
          <w:t>ramosenior@escoteirossp.org.br</w:t>
        </w:r>
      </w:hyperlink>
      <w:r w:rsidRPr="00351599">
        <w:rPr>
          <w:rFonts w:ascii="Tahoma" w:hAnsi="Tahoma" w:cs="Tahoma"/>
          <w:sz w:val="22"/>
          <w:szCs w:val="22"/>
        </w:rPr>
        <w:t xml:space="preserve"> </w:t>
      </w:r>
    </w:p>
    <w:sectPr w:rsidR="005112AD" w:rsidRPr="00351599" w:rsidSect="00225D96">
      <w:headerReference w:type="first" r:id="rId8"/>
      <w:pgSz w:w="11905" w:h="16837"/>
      <w:pgMar w:top="567" w:right="1134" w:bottom="142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5A" w:rsidRDefault="00CC7F5A" w:rsidP="00351599">
      <w:r>
        <w:separator/>
      </w:r>
    </w:p>
  </w:endnote>
  <w:endnote w:type="continuationSeparator" w:id="0">
    <w:p w:rsidR="00CC7F5A" w:rsidRDefault="00CC7F5A" w:rsidP="0035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5A" w:rsidRDefault="00CC7F5A" w:rsidP="00351599">
      <w:r>
        <w:separator/>
      </w:r>
    </w:p>
  </w:footnote>
  <w:footnote w:type="continuationSeparator" w:id="0">
    <w:p w:rsidR="00CC7F5A" w:rsidRDefault="00CC7F5A" w:rsidP="0035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99" w:rsidRDefault="00351599">
    <w:pPr>
      <w:pStyle w:val="Cabealho"/>
    </w:pPr>
    <w:r>
      <w:rPr>
        <w:rFonts w:ascii="Arial" w:hAnsi="Arial" w:cs="Arial"/>
        <w:b/>
        <w:noProof/>
        <w:color w:val="FF0000"/>
        <w:sz w:val="22"/>
        <w:szCs w:val="22"/>
        <w:lang w:eastAsia="pt-BR"/>
      </w:rPr>
      <w:drawing>
        <wp:anchor distT="0" distB="0" distL="114300" distR="114300" simplePos="0" relativeHeight="251660288" behindDoc="0" locked="0" layoutInCell="1" allowOverlap="1" wp14:anchorId="3BD7CDBB" wp14:editId="60FC5147">
          <wp:simplePos x="0" y="0"/>
          <wp:positionH relativeFrom="column">
            <wp:posOffset>3927574</wp:posOffset>
          </wp:positionH>
          <wp:positionV relativeFrom="paragraph">
            <wp:posOffset>-95885</wp:posOffset>
          </wp:positionV>
          <wp:extent cx="2520000" cy="5744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coteirossp_papela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7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1599">
      <w:rPr>
        <w:rFonts w:ascii="Tahoma" w:hAnsi="Tahoma" w:cs="Tahoma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B46E2" wp14:editId="4BBB2BDC">
          <wp:simplePos x="0" y="0"/>
          <wp:positionH relativeFrom="column">
            <wp:posOffset>60960</wp:posOffset>
          </wp:positionH>
          <wp:positionV relativeFrom="paragraph">
            <wp:posOffset>-228600</wp:posOffset>
          </wp:positionV>
          <wp:extent cx="978535" cy="130429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304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61"/>
    <w:rsid w:val="000E5F30"/>
    <w:rsid w:val="00107247"/>
    <w:rsid w:val="00110661"/>
    <w:rsid w:val="00114D98"/>
    <w:rsid w:val="00225D96"/>
    <w:rsid w:val="00351599"/>
    <w:rsid w:val="00392E0F"/>
    <w:rsid w:val="003D155E"/>
    <w:rsid w:val="00426D1D"/>
    <w:rsid w:val="00433C90"/>
    <w:rsid w:val="00446D49"/>
    <w:rsid w:val="004B20CB"/>
    <w:rsid w:val="004B5C97"/>
    <w:rsid w:val="005112AD"/>
    <w:rsid w:val="00544FB9"/>
    <w:rsid w:val="0056412F"/>
    <w:rsid w:val="005972A5"/>
    <w:rsid w:val="00684FF7"/>
    <w:rsid w:val="006A0650"/>
    <w:rsid w:val="006A7843"/>
    <w:rsid w:val="006D20BB"/>
    <w:rsid w:val="007207A9"/>
    <w:rsid w:val="00723D79"/>
    <w:rsid w:val="00780B88"/>
    <w:rsid w:val="00782E89"/>
    <w:rsid w:val="00A16565"/>
    <w:rsid w:val="00AD1400"/>
    <w:rsid w:val="00B52B00"/>
    <w:rsid w:val="00C455F8"/>
    <w:rsid w:val="00CC7F5A"/>
    <w:rsid w:val="00D16C5B"/>
    <w:rsid w:val="00D71F0B"/>
    <w:rsid w:val="00DB0251"/>
    <w:rsid w:val="00E17483"/>
    <w:rsid w:val="00F44DE0"/>
    <w:rsid w:val="00F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2BB3068-8011-4EDC-925F-787B8A7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Pr>
      <w:b/>
      <w:bCs/>
    </w:rPr>
  </w:style>
  <w:style w:type="character" w:customStyle="1" w:styleId="SemEspaamentoChar">
    <w:name w:val="Sem Espaçamento Char"/>
    <w:rPr>
      <w:sz w:val="24"/>
      <w:szCs w:val="24"/>
      <w:lang w:val="pt-BR" w:eastAsia="ar-SA" w:bidi="ar-SA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CitaoIntensaChar">
    <w:name w:val="Citação Intensa Char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qFormat/>
    <w:rPr>
      <w:i/>
      <w:iCs/>
      <w:color w:val="808080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emEspaamento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Citao">
    <w:name w:val="Quote"/>
    <w:basedOn w:val="Normal"/>
    <w:next w:val="Normal"/>
    <w:qFormat/>
    <w:rPr>
      <w:i/>
      <w:iCs/>
      <w:color w:val="000000"/>
    </w:rPr>
  </w:style>
  <w:style w:type="paragraph" w:styleId="CitaoIntensa">
    <w:name w:val="Intense Quote"/>
    <w:basedOn w:val="Normal"/>
    <w:next w:val="Normal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pPr>
      <w:numPr>
        <w:numId w:val="0"/>
      </w:numPr>
      <w:outlineLvl w:val="9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character" w:customStyle="1" w:styleId="apple-converted-space">
    <w:name w:val="apple-converted-space"/>
    <w:rsid w:val="00723D79"/>
  </w:style>
  <w:style w:type="character" w:styleId="Hyperlink">
    <w:name w:val="Hyperlink"/>
    <w:uiPriority w:val="99"/>
    <w:unhideWhenUsed/>
    <w:rsid w:val="00E17483"/>
    <w:rPr>
      <w:color w:val="0000FF"/>
      <w:u w:val="single"/>
    </w:rPr>
  </w:style>
  <w:style w:type="character" w:customStyle="1" w:styleId="Mention">
    <w:name w:val="Mention"/>
    <w:uiPriority w:val="99"/>
    <w:semiHidden/>
    <w:unhideWhenUsed/>
    <w:rsid w:val="006D20BB"/>
    <w:rPr>
      <w:color w:val="2B579A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3515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99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515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senior@escoteirossp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domestico</Company>
  <LinksUpToDate>false</LinksUpToDate>
  <CharactersWithSpaces>698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mailto:Fabio.samplay@gmail.com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Thiago Sampaio</cp:lastModifiedBy>
  <cp:revision>3</cp:revision>
  <cp:lastPrinted>1900-01-01T03:00:00Z</cp:lastPrinted>
  <dcterms:created xsi:type="dcterms:W3CDTF">2017-04-19T14:19:00Z</dcterms:created>
  <dcterms:modified xsi:type="dcterms:W3CDTF">2017-06-01T14:58:00Z</dcterms:modified>
</cp:coreProperties>
</file>